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84A5D" w14:textId="2BFFB321" w:rsidR="00D600E1" w:rsidRDefault="00D600E1">
      <w:pPr>
        <w:rPr>
          <w:sz w:val="36"/>
          <w:szCs w:val="36"/>
        </w:rPr>
      </w:pPr>
      <w:r>
        <w:t xml:space="preserve">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600E1" w14:paraId="31A56564" w14:textId="77777777" w:rsidTr="00923CE1">
        <w:trPr>
          <w:trHeight w:val="2617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3C63231C" w14:textId="5BBB7FC9" w:rsidR="00D600E1" w:rsidRDefault="00D600E1" w:rsidP="00E82711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432228BF" wp14:editId="1082025A">
                  <wp:extent cx="1988820" cy="1714805"/>
                  <wp:effectExtent l="0" t="0" r="0" b="0"/>
                  <wp:docPr id="7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17" r="18650" b="43164"/>
                          <a:stretch/>
                        </pic:blipFill>
                        <pic:spPr bwMode="auto">
                          <a:xfrm>
                            <a:off x="0" y="0"/>
                            <a:ext cx="2005311" cy="1729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71A5E2AE" w14:textId="77777777" w:rsidR="00E82711" w:rsidRDefault="00E82711" w:rsidP="008913DE">
            <w:pPr>
              <w:rPr>
                <w:sz w:val="36"/>
                <w:szCs w:val="36"/>
              </w:rPr>
            </w:pPr>
          </w:p>
          <w:p w14:paraId="42B909A8" w14:textId="7F43D8CA" w:rsidR="00E82711" w:rsidRPr="008913DE" w:rsidRDefault="00D600E1" w:rsidP="00E82711">
            <w:pPr>
              <w:jc w:val="center"/>
              <w:rPr>
                <w:sz w:val="36"/>
                <w:szCs w:val="36"/>
              </w:rPr>
            </w:pPr>
            <w:r w:rsidRPr="008913DE">
              <w:rPr>
                <w:sz w:val="36"/>
                <w:szCs w:val="36"/>
              </w:rPr>
              <w:t xml:space="preserve">Bund für </w:t>
            </w:r>
            <w:r w:rsidRPr="008913DE">
              <w:rPr>
                <w:b/>
                <w:bCs/>
                <w:sz w:val="36"/>
                <w:szCs w:val="36"/>
              </w:rPr>
              <w:t>Umwelt</w:t>
            </w:r>
            <w:r w:rsidRPr="008913DE">
              <w:rPr>
                <w:sz w:val="36"/>
                <w:szCs w:val="36"/>
              </w:rPr>
              <w:t xml:space="preserve"> und </w:t>
            </w:r>
            <w:r w:rsidRPr="008913DE">
              <w:rPr>
                <w:b/>
                <w:bCs/>
                <w:sz w:val="36"/>
                <w:szCs w:val="36"/>
              </w:rPr>
              <w:t>Naturschutz</w:t>
            </w:r>
            <w:r w:rsidRPr="008913DE">
              <w:rPr>
                <w:sz w:val="36"/>
                <w:szCs w:val="36"/>
              </w:rPr>
              <w:t xml:space="preserve"> Deutschland</w:t>
            </w:r>
            <w:r w:rsidR="00E82711" w:rsidRPr="008913DE">
              <w:rPr>
                <w:sz w:val="36"/>
                <w:szCs w:val="36"/>
              </w:rPr>
              <w:br/>
              <w:t>Ortsverband Butzbach</w:t>
            </w:r>
          </w:p>
          <w:p w14:paraId="4246CFF9" w14:textId="579715DD" w:rsidR="00D600E1" w:rsidRDefault="00E82711" w:rsidP="00E82711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64AEC6DB" wp14:editId="200FBDD1">
                  <wp:extent cx="1257300" cy="838615"/>
                  <wp:effectExtent l="0" t="0" r="0" b="0"/>
                  <wp:docPr id="10" name="Grafik 10" descr="Rotkehlchen, Vogel mit roter Brust, auf Zweigen hocke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10" descr="Rotkehlchen, Vogel mit roter Brust, auf Zweigen hocken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388" cy="852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600E1">
              <w:rPr>
                <w:sz w:val="36"/>
                <w:szCs w:val="36"/>
              </w:rPr>
              <w:t xml:space="preserve">                                     </w:t>
            </w:r>
          </w:p>
        </w:tc>
      </w:tr>
    </w:tbl>
    <w:p w14:paraId="697093FD" w14:textId="77777777" w:rsidR="008913DE" w:rsidRDefault="008913DE">
      <w:pPr>
        <w:rPr>
          <w:b/>
          <w:bCs/>
          <w:sz w:val="32"/>
          <w:szCs w:val="32"/>
        </w:rPr>
      </w:pPr>
    </w:p>
    <w:p w14:paraId="70D1F025" w14:textId="46A60091" w:rsidR="005D375A" w:rsidRPr="001A05F8" w:rsidRDefault="005D375A">
      <w:pPr>
        <w:rPr>
          <w:b/>
          <w:bCs/>
          <w:sz w:val="32"/>
          <w:szCs w:val="32"/>
        </w:rPr>
      </w:pPr>
      <w:r w:rsidRPr="007E1096">
        <w:rPr>
          <w:b/>
          <w:bCs/>
          <w:sz w:val="32"/>
          <w:szCs w:val="32"/>
        </w:rPr>
        <w:t>Grundgesetz Artikel 20a</w:t>
      </w:r>
      <w:r w:rsidR="007E1096">
        <w:rPr>
          <w:b/>
          <w:bCs/>
          <w:sz w:val="32"/>
          <w:szCs w:val="32"/>
        </w:rPr>
        <w:br/>
      </w:r>
      <w:r>
        <w:t xml:space="preserve">Der Staat schützt auch in Verantwortung für die künftigen Generationen die </w:t>
      </w:r>
      <w:r w:rsidRPr="0013329B">
        <w:rPr>
          <w:b/>
          <w:bCs/>
          <w:sz w:val="28"/>
          <w:szCs w:val="28"/>
        </w:rPr>
        <w:t>natürlichen Lebensgrundlagen</w:t>
      </w:r>
      <w:r w:rsidRPr="0013329B">
        <w:t xml:space="preserve"> </w:t>
      </w:r>
      <w:r>
        <w:t xml:space="preserve">und die </w:t>
      </w:r>
      <w:r w:rsidRPr="0013329B">
        <w:rPr>
          <w:b/>
          <w:bCs/>
          <w:sz w:val="28"/>
          <w:szCs w:val="28"/>
        </w:rPr>
        <w:t>Tiere</w:t>
      </w:r>
      <w:r w:rsidRPr="0013329B">
        <w:t xml:space="preserve"> </w:t>
      </w:r>
      <w:r>
        <w:t>im Rahmen der verfassungsmäßigen Ordnung durch die Gesetzgebung und nach Maßgabe von Gesetz und Recht durch die vollziehende Gewalt und die Rechtsprechung</w:t>
      </w:r>
      <w:r w:rsidR="00932425">
        <w:t>.</w:t>
      </w:r>
    </w:p>
    <w:p w14:paraId="3F27AB64" w14:textId="77777777" w:rsidR="00923CE1" w:rsidRDefault="00923CE1" w:rsidP="004F5E24">
      <w:pPr>
        <w:jc w:val="center"/>
        <w:rPr>
          <w:b/>
          <w:bCs/>
        </w:rPr>
      </w:pPr>
    </w:p>
    <w:p w14:paraId="721807D8" w14:textId="23CB0912" w:rsidR="005D375A" w:rsidRPr="008913DE" w:rsidRDefault="005D375A" w:rsidP="004F5E24">
      <w:pPr>
        <w:jc w:val="center"/>
        <w:rPr>
          <w:b/>
          <w:bCs/>
        </w:rPr>
      </w:pPr>
      <w:r w:rsidRPr="008913DE">
        <w:rPr>
          <w:b/>
          <w:bCs/>
        </w:rPr>
        <w:t xml:space="preserve">In diesem Sinne setzen wir uns als BUND </w:t>
      </w:r>
      <w:r w:rsidR="00D600E1" w:rsidRPr="008913DE">
        <w:rPr>
          <w:b/>
          <w:bCs/>
        </w:rPr>
        <w:t xml:space="preserve">besonders </w:t>
      </w:r>
      <w:r w:rsidRPr="008913DE">
        <w:rPr>
          <w:b/>
          <w:bCs/>
        </w:rPr>
        <w:t>ein</w:t>
      </w:r>
      <w:r w:rsidR="007E1096" w:rsidRPr="008913DE">
        <w:rPr>
          <w:b/>
          <w:bCs/>
        </w:rPr>
        <w:t xml:space="preserve"> für</w:t>
      </w:r>
      <w:r w:rsidRPr="008913DE">
        <w:rPr>
          <w:b/>
          <w:bCs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F3840" w14:paraId="763B4FE6" w14:textId="77777777" w:rsidTr="00923CE1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0B577DC1" w14:textId="77777777" w:rsidR="001A05F8" w:rsidRDefault="001A05F8" w:rsidP="008913DE">
            <w:pPr>
              <w:pStyle w:val="Listenabsatz"/>
              <w:ind w:left="1080"/>
            </w:pPr>
          </w:p>
          <w:p w14:paraId="66A2F3E0" w14:textId="77777777" w:rsidR="001A05F8" w:rsidRPr="008913DE" w:rsidRDefault="001A05F8" w:rsidP="008913DE">
            <w:pPr>
              <w:pStyle w:val="Listenabsatz"/>
              <w:ind w:left="1080"/>
              <w:rPr>
                <w:b/>
                <w:bCs/>
                <w:sz w:val="28"/>
                <w:szCs w:val="28"/>
              </w:rPr>
            </w:pPr>
          </w:p>
          <w:p w14:paraId="7112793F" w14:textId="367FF9E7" w:rsidR="008B3A93" w:rsidRDefault="008B3A93" w:rsidP="00923CE1">
            <w:pPr>
              <w:pStyle w:val="Listenabsatz"/>
              <w:ind w:left="1080"/>
            </w:pPr>
            <w:r w:rsidRPr="008913DE">
              <w:rPr>
                <w:b/>
                <w:bCs/>
                <w:sz w:val="28"/>
                <w:szCs w:val="28"/>
              </w:rPr>
              <w:t>Schaffung und Erhalt einer menschenwürdigen Umwelt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21F01B1D" w14:textId="08BBBDD6" w:rsidR="00932425" w:rsidRDefault="00932425" w:rsidP="00E82711"/>
          <w:p w14:paraId="1660B950" w14:textId="2890225E" w:rsidR="00932425" w:rsidRDefault="00812B48" w:rsidP="004F5E2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2DF4BD3" wp14:editId="29A70D73">
                  <wp:extent cx="1227455" cy="920456"/>
                  <wp:effectExtent l="0" t="0" r="0" b="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293" cy="942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C254C7" w14:textId="554918DA" w:rsidR="004F5E24" w:rsidRDefault="004F5E24" w:rsidP="00E82711"/>
        </w:tc>
      </w:tr>
      <w:tr w:rsidR="002F3840" w14:paraId="0BA3DC01" w14:textId="77777777" w:rsidTr="00923CE1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5C752343" w14:textId="24E7DCBF" w:rsidR="008B3A93" w:rsidRDefault="001A05F8" w:rsidP="00923CE1">
            <w:pPr>
              <w:pStyle w:val="Listenabsatz"/>
              <w:ind w:left="1080"/>
            </w:pPr>
            <w:r>
              <w:rPr>
                <w:noProof/>
              </w:rPr>
              <w:drawing>
                <wp:inline distT="0" distB="0" distL="0" distR="0" wp14:anchorId="6E0C56FD" wp14:editId="155974AB">
                  <wp:extent cx="1059180" cy="1059180"/>
                  <wp:effectExtent l="0" t="0" r="7620" b="762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059180" cy="1059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72837EB2" w14:textId="77777777" w:rsidR="001A05F8" w:rsidRDefault="001A05F8" w:rsidP="001A05F8">
            <w:pPr>
              <w:jc w:val="center"/>
            </w:pPr>
          </w:p>
          <w:p w14:paraId="39A07531" w14:textId="77777777" w:rsidR="001A05F8" w:rsidRPr="008913DE" w:rsidRDefault="001A05F8" w:rsidP="00923CE1">
            <w:pPr>
              <w:pStyle w:val="Listenabsatz"/>
              <w:ind w:left="1080"/>
              <w:rPr>
                <w:b/>
                <w:bCs/>
                <w:sz w:val="28"/>
                <w:szCs w:val="28"/>
              </w:rPr>
            </w:pPr>
            <w:r w:rsidRPr="008913DE">
              <w:rPr>
                <w:b/>
                <w:bCs/>
                <w:sz w:val="28"/>
                <w:szCs w:val="28"/>
              </w:rPr>
              <w:t>Durchsetzung von Umweltschutz, Klimaschutz und Naturschutz</w:t>
            </w:r>
          </w:p>
          <w:p w14:paraId="1BF0B52B" w14:textId="77CD1D08" w:rsidR="008B3A93" w:rsidRPr="008913DE" w:rsidRDefault="008B3A93" w:rsidP="004F5E24">
            <w:pPr>
              <w:jc w:val="center"/>
              <w:rPr>
                <w:sz w:val="28"/>
                <w:szCs w:val="28"/>
              </w:rPr>
            </w:pPr>
          </w:p>
          <w:p w14:paraId="38A0EB36" w14:textId="295C1CDC" w:rsidR="002F3840" w:rsidRDefault="002F3840" w:rsidP="004F5E24">
            <w:pPr>
              <w:jc w:val="center"/>
            </w:pPr>
          </w:p>
          <w:p w14:paraId="2551D5F2" w14:textId="3BB000A8" w:rsidR="002F3840" w:rsidRDefault="002F3840" w:rsidP="004F5E24">
            <w:pPr>
              <w:jc w:val="center"/>
            </w:pPr>
          </w:p>
          <w:p w14:paraId="14D6B329" w14:textId="13937B5F" w:rsidR="004F5E24" w:rsidRDefault="004F5E24" w:rsidP="004F5E24">
            <w:pPr>
              <w:jc w:val="center"/>
            </w:pPr>
          </w:p>
        </w:tc>
      </w:tr>
      <w:tr w:rsidR="002F3840" w14:paraId="11C5B756" w14:textId="77777777" w:rsidTr="00923CE1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03B1E9B4" w14:textId="77777777" w:rsidR="001A05F8" w:rsidRDefault="001A05F8" w:rsidP="00923CE1">
            <w:pPr>
              <w:pStyle w:val="Listenabsatz"/>
            </w:pPr>
          </w:p>
          <w:p w14:paraId="7433338A" w14:textId="77777777" w:rsidR="001A05F8" w:rsidRDefault="001A05F8" w:rsidP="00923CE1">
            <w:pPr>
              <w:pStyle w:val="Listenabsatz"/>
            </w:pPr>
          </w:p>
          <w:p w14:paraId="0F7BA2EF" w14:textId="056F8EEF" w:rsidR="008B3A93" w:rsidRPr="008913DE" w:rsidRDefault="00923CE1" w:rsidP="00923CE1">
            <w:pPr>
              <w:pStyle w:val="Listenabsatz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 w:rsidR="008B3A93" w:rsidRPr="008913DE">
              <w:rPr>
                <w:b/>
                <w:bCs/>
                <w:sz w:val="28"/>
                <w:szCs w:val="28"/>
              </w:rPr>
              <w:t xml:space="preserve">Naturschutz und </w:t>
            </w:r>
            <w:r>
              <w:rPr>
                <w:b/>
                <w:bCs/>
                <w:sz w:val="28"/>
                <w:szCs w:val="28"/>
              </w:rPr>
              <w:br/>
              <w:t xml:space="preserve">     Landschaftspflege</w:t>
            </w:r>
          </w:p>
          <w:p w14:paraId="283BB701" w14:textId="77777777" w:rsidR="008B3A93" w:rsidRDefault="008B3A93" w:rsidP="004F5E24">
            <w:pPr>
              <w:jc w:val="center"/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7C4F9A27" w14:textId="1166E74F" w:rsidR="008B3A93" w:rsidRDefault="0090036B" w:rsidP="004F5E2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5D5A641" wp14:editId="733C57B9">
                  <wp:extent cx="1260873" cy="945515"/>
                  <wp:effectExtent l="0" t="0" r="0" b="698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100" cy="955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E87463" w14:textId="7C62FB4C" w:rsidR="004F5E24" w:rsidRDefault="004F5E24" w:rsidP="004F5E24">
            <w:pPr>
              <w:jc w:val="center"/>
            </w:pPr>
          </w:p>
        </w:tc>
      </w:tr>
    </w:tbl>
    <w:p w14:paraId="4A30A13A" w14:textId="77777777" w:rsidR="008913DE" w:rsidRDefault="008913DE" w:rsidP="005D375A"/>
    <w:p w14:paraId="2309BD97" w14:textId="5A2EA303" w:rsidR="005D375A" w:rsidRPr="008913DE" w:rsidRDefault="005D375A" w:rsidP="005D375A">
      <w:pPr>
        <w:rPr>
          <w:b/>
          <w:bCs/>
        </w:rPr>
      </w:pPr>
      <w:r w:rsidRPr="008913DE">
        <w:rPr>
          <w:b/>
          <w:bCs/>
        </w:rPr>
        <w:t xml:space="preserve">Wir </w:t>
      </w:r>
      <w:r w:rsidR="00D600E1" w:rsidRPr="008913DE">
        <w:rPr>
          <w:b/>
          <w:bCs/>
        </w:rPr>
        <w:t>sind aktiv durch:</w:t>
      </w:r>
    </w:p>
    <w:p w14:paraId="4018AED9" w14:textId="06F719B4" w:rsidR="007E1096" w:rsidRDefault="005D375A" w:rsidP="007E1096">
      <w:pPr>
        <w:pStyle w:val="Listenabsatz"/>
        <w:numPr>
          <w:ilvl w:val="0"/>
          <w:numId w:val="1"/>
        </w:numPr>
      </w:pPr>
      <w:r>
        <w:t xml:space="preserve">Aktionstage, </w:t>
      </w:r>
      <w:r w:rsidR="007E1096">
        <w:t>z.B.</w:t>
      </w:r>
      <w:r>
        <w:t xml:space="preserve"> Streuobstwiesenpflege, Müllsammelaktionen, </w:t>
      </w:r>
    </w:p>
    <w:p w14:paraId="6CC57716" w14:textId="74140BE1" w:rsidR="005D375A" w:rsidRDefault="005D375A" w:rsidP="005D375A">
      <w:pPr>
        <w:pStyle w:val="Listenabsatz"/>
        <w:numPr>
          <w:ilvl w:val="0"/>
          <w:numId w:val="1"/>
        </w:numPr>
      </w:pPr>
      <w:r>
        <w:t>Teilnahme an der gesellschaftlichen Debatte vor Ort auf allen politischen Ebenen</w:t>
      </w:r>
    </w:p>
    <w:p w14:paraId="206246AF" w14:textId="3C36906B" w:rsidR="005D375A" w:rsidRDefault="005D375A" w:rsidP="005D375A">
      <w:pPr>
        <w:pStyle w:val="Listenabsatz"/>
        <w:numPr>
          <w:ilvl w:val="0"/>
          <w:numId w:val="1"/>
        </w:numPr>
      </w:pPr>
      <w:r>
        <w:t>Information und Öffentlichkeitsarbeit wie Presseartikel, Stellungnahmen zu Bauvorhaben, Veranstaltungen, Vorträge, Kinoabenden und Führungen zu speziellen Themen</w:t>
      </w:r>
    </w:p>
    <w:p w14:paraId="144F28AC" w14:textId="5F603C66" w:rsidR="005D375A" w:rsidRDefault="005D375A" w:rsidP="005D375A">
      <w:pPr>
        <w:pStyle w:val="Listenabsatz"/>
        <w:numPr>
          <w:ilvl w:val="0"/>
          <w:numId w:val="1"/>
        </w:numPr>
      </w:pPr>
      <w:r>
        <w:t>Aufzeigen von Defiziten und Mängeln in unserem direkten Umfeld</w:t>
      </w:r>
    </w:p>
    <w:sectPr w:rsidR="005D375A" w:rsidSect="008913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E2B95"/>
    <w:multiLevelType w:val="hybridMultilevel"/>
    <w:tmpl w:val="27368D0E"/>
    <w:lvl w:ilvl="0" w:tplc="39DE523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88D5BA3"/>
    <w:multiLevelType w:val="hybridMultilevel"/>
    <w:tmpl w:val="F16E9F6C"/>
    <w:lvl w:ilvl="0" w:tplc="51C674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4A1A16"/>
    <w:multiLevelType w:val="hybridMultilevel"/>
    <w:tmpl w:val="77B84A98"/>
    <w:lvl w:ilvl="0" w:tplc="AD9829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373030">
    <w:abstractNumId w:val="2"/>
  </w:num>
  <w:num w:numId="2" w16cid:durableId="451366458">
    <w:abstractNumId w:val="1"/>
  </w:num>
  <w:num w:numId="3" w16cid:durableId="1789398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75A"/>
    <w:rsid w:val="0013329B"/>
    <w:rsid w:val="001A05F8"/>
    <w:rsid w:val="002F3840"/>
    <w:rsid w:val="004F5E24"/>
    <w:rsid w:val="005D375A"/>
    <w:rsid w:val="007E1096"/>
    <w:rsid w:val="00812B48"/>
    <w:rsid w:val="008913DE"/>
    <w:rsid w:val="008B3A93"/>
    <w:rsid w:val="0090036B"/>
    <w:rsid w:val="00923CE1"/>
    <w:rsid w:val="00932425"/>
    <w:rsid w:val="009E6BC1"/>
    <w:rsid w:val="00C868F5"/>
    <w:rsid w:val="00CF7418"/>
    <w:rsid w:val="00D600E1"/>
    <w:rsid w:val="00E8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3F635"/>
  <w15:chartTrackingRefBased/>
  <w15:docId w15:val="{34A44D2A-0734-41BC-8293-85DD5E761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D375A"/>
    <w:pPr>
      <w:ind w:left="720"/>
      <w:contextualSpacing/>
    </w:pPr>
  </w:style>
  <w:style w:type="table" w:styleId="Tabellenraster">
    <w:name w:val="Table Grid"/>
    <w:basedOn w:val="NormaleTabelle"/>
    <w:uiPriority w:val="39"/>
    <w:rsid w:val="008B3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Siggi PC</dc:creator>
  <cp:keywords/>
  <dc:description/>
  <cp:lastModifiedBy>Sarah Leah Hoelzel</cp:lastModifiedBy>
  <cp:revision>2</cp:revision>
  <dcterms:created xsi:type="dcterms:W3CDTF">2026-05-14T11:34:00Z</dcterms:created>
  <dcterms:modified xsi:type="dcterms:W3CDTF">2026-05-14T11:34:00Z</dcterms:modified>
</cp:coreProperties>
</file>