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89" w:type="dxa"/>
        <w:tblInd w:w="16" w:type="dxa"/>
        <w:tblBorders>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4345"/>
        <w:gridCol w:w="4644"/>
      </w:tblGrid>
      <w:tr w:rsidR="006910AD" w14:paraId="1741C147" w14:textId="77777777">
        <w:tc>
          <w:tcPr>
            <w:tcW w:w="4345" w:type="dxa"/>
          </w:tcPr>
          <w:p w14:paraId="6D38D293" w14:textId="77777777" w:rsidR="006910AD" w:rsidRDefault="006910AD" w:rsidP="00470A5F">
            <w:pPr>
              <w:snapToGrid w:val="0"/>
              <w:ind w:left="-212" w:firstLine="212"/>
              <w:jc w:val="both"/>
              <w:rPr>
                <w:rFonts w:ascii="Arial" w:hAnsi="Arial"/>
                <w:sz w:val="16"/>
              </w:rPr>
            </w:pPr>
            <w:bookmarkStart w:id="0" w:name="_Hlk169517061"/>
            <w:r>
              <w:rPr>
                <w:rFonts w:ascii="Arial" w:hAnsi="Arial"/>
                <w:sz w:val="16"/>
              </w:rPr>
              <w:t>BOTANISCHE VEREINIGUNG für NATURSCHUTZ</w:t>
            </w:r>
          </w:p>
          <w:p w14:paraId="37F330F0" w14:textId="77777777" w:rsidR="006910AD" w:rsidRDefault="006910AD" w:rsidP="00470A5F">
            <w:pPr>
              <w:jc w:val="both"/>
              <w:rPr>
                <w:rFonts w:ascii="Arial" w:hAnsi="Arial"/>
                <w:sz w:val="16"/>
              </w:rPr>
            </w:pPr>
            <w:r>
              <w:rPr>
                <w:rFonts w:ascii="Arial" w:hAnsi="Arial"/>
                <w:sz w:val="16"/>
              </w:rPr>
              <w:t>in HESSEN e.V.</w:t>
            </w:r>
          </w:p>
          <w:p w14:paraId="07A93172" w14:textId="77777777" w:rsidR="006910AD" w:rsidRDefault="006910AD" w:rsidP="00470A5F">
            <w:pPr>
              <w:jc w:val="both"/>
              <w:rPr>
                <w:rFonts w:ascii="Arial" w:hAnsi="Arial"/>
                <w:sz w:val="16"/>
              </w:rPr>
            </w:pPr>
          </w:p>
          <w:p w14:paraId="00DA961E" w14:textId="77777777" w:rsidR="006910AD" w:rsidRDefault="006910AD" w:rsidP="00470A5F">
            <w:pPr>
              <w:jc w:val="both"/>
              <w:rPr>
                <w:rFonts w:ascii="Arial" w:hAnsi="Arial"/>
                <w:sz w:val="16"/>
              </w:rPr>
            </w:pPr>
            <w:r>
              <w:rPr>
                <w:rFonts w:ascii="Arial" w:hAnsi="Arial"/>
                <w:sz w:val="16"/>
              </w:rPr>
              <w:t>BUND für UMWELT und NATURSCHUTZ DEUTSCHLAND</w:t>
            </w:r>
          </w:p>
          <w:p w14:paraId="5CBDBD1C" w14:textId="77777777" w:rsidR="006910AD" w:rsidRDefault="006910AD" w:rsidP="00470A5F">
            <w:pPr>
              <w:jc w:val="both"/>
              <w:rPr>
                <w:rFonts w:ascii="Arial" w:hAnsi="Arial"/>
                <w:sz w:val="16"/>
              </w:rPr>
            </w:pPr>
            <w:r>
              <w:rPr>
                <w:rFonts w:ascii="Arial" w:hAnsi="Arial"/>
                <w:sz w:val="16"/>
              </w:rPr>
              <w:t>Landesverband Hessen e.V.</w:t>
            </w:r>
          </w:p>
          <w:p w14:paraId="760CCE8F" w14:textId="77777777" w:rsidR="006910AD" w:rsidRDefault="006910AD" w:rsidP="00470A5F">
            <w:pPr>
              <w:jc w:val="both"/>
              <w:rPr>
                <w:rFonts w:ascii="Arial" w:hAnsi="Arial"/>
                <w:sz w:val="16"/>
              </w:rPr>
            </w:pPr>
          </w:p>
          <w:p w14:paraId="645D4520" w14:textId="77777777" w:rsidR="006910AD" w:rsidRDefault="006910AD" w:rsidP="00470A5F">
            <w:pPr>
              <w:jc w:val="both"/>
              <w:rPr>
                <w:rFonts w:ascii="Arial" w:hAnsi="Arial"/>
                <w:sz w:val="16"/>
              </w:rPr>
            </w:pPr>
            <w:r>
              <w:rPr>
                <w:rFonts w:ascii="Arial" w:hAnsi="Arial"/>
                <w:sz w:val="16"/>
              </w:rPr>
              <w:t>DEUTSCHE GEBIRGS- und WANDERVEREINE</w:t>
            </w:r>
          </w:p>
          <w:p w14:paraId="6931BC28" w14:textId="77777777" w:rsidR="006910AD" w:rsidRDefault="006910AD" w:rsidP="00470A5F">
            <w:pPr>
              <w:jc w:val="both"/>
              <w:rPr>
                <w:rFonts w:ascii="Arial" w:hAnsi="Arial"/>
                <w:sz w:val="16"/>
              </w:rPr>
            </w:pPr>
            <w:r>
              <w:rPr>
                <w:rFonts w:ascii="Arial" w:hAnsi="Arial"/>
                <w:sz w:val="16"/>
              </w:rPr>
              <w:t>Landesverband Hessen e.V.</w:t>
            </w:r>
          </w:p>
          <w:p w14:paraId="340C3B13" w14:textId="77777777" w:rsidR="006910AD" w:rsidRDefault="006910AD" w:rsidP="00470A5F">
            <w:pPr>
              <w:jc w:val="both"/>
              <w:rPr>
                <w:rFonts w:ascii="Arial" w:hAnsi="Arial"/>
                <w:sz w:val="16"/>
              </w:rPr>
            </w:pPr>
          </w:p>
          <w:p w14:paraId="54431AFF" w14:textId="77777777" w:rsidR="006910AD" w:rsidRDefault="006910AD" w:rsidP="00470A5F">
            <w:pPr>
              <w:jc w:val="both"/>
              <w:rPr>
                <w:rFonts w:ascii="Arial" w:hAnsi="Arial"/>
                <w:sz w:val="16"/>
              </w:rPr>
            </w:pPr>
            <w:r>
              <w:rPr>
                <w:rFonts w:ascii="Arial" w:hAnsi="Arial"/>
                <w:sz w:val="16"/>
              </w:rPr>
              <w:t>HESSISCHE GESELLSCHAFT für ORNITHOLOGIE und NATURSCHUTZ e.V.</w:t>
            </w:r>
          </w:p>
          <w:p w14:paraId="2D6F9356" w14:textId="77777777" w:rsidR="006910AD" w:rsidRDefault="006910AD" w:rsidP="00470A5F">
            <w:pPr>
              <w:jc w:val="both"/>
              <w:rPr>
                <w:rFonts w:ascii="Arial" w:hAnsi="Arial"/>
                <w:sz w:val="16"/>
              </w:rPr>
            </w:pPr>
          </w:p>
        </w:tc>
        <w:tc>
          <w:tcPr>
            <w:tcW w:w="4644" w:type="dxa"/>
          </w:tcPr>
          <w:p w14:paraId="2C7416E5" w14:textId="77777777" w:rsidR="006910AD" w:rsidRDefault="006910AD" w:rsidP="00470A5F">
            <w:pPr>
              <w:snapToGrid w:val="0"/>
              <w:jc w:val="both"/>
              <w:rPr>
                <w:rFonts w:ascii="Arial" w:hAnsi="Arial"/>
                <w:sz w:val="16"/>
              </w:rPr>
            </w:pPr>
            <w:r>
              <w:rPr>
                <w:rFonts w:ascii="Arial" w:hAnsi="Arial"/>
                <w:sz w:val="16"/>
              </w:rPr>
              <w:t>LANDESJAGDVERBAND HESSEN e.V.</w:t>
            </w:r>
          </w:p>
          <w:p w14:paraId="7C9F220F" w14:textId="77777777" w:rsidR="006910AD" w:rsidRDefault="006910AD" w:rsidP="00470A5F">
            <w:pPr>
              <w:jc w:val="both"/>
              <w:rPr>
                <w:rFonts w:ascii="Arial" w:hAnsi="Arial"/>
                <w:sz w:val="16"/>
              </w:rPr>
            </w:pPr>
          </w:p>
          <w:p w14:paraId="7FEA959A" w14:textId="77777777" w:rsidR="006910AD" w:rsidRDefault="006910AD" w:rsidP="00470A5F">
            <w:pPr>
              <w:jc w:val="both"/>
              <w:rPr>
                <w:rFonts w:ascii="Arial" w:hAnsi="Arial"/>
                <w:sz w:val="16"/>
              </w:rPr>
            </w:pPr>
            <w:r>
              <w:rPr>
                <w:rFonts w:ascii="Arial" w:hAnsi="Arial"/>
                <w:sz w:val="16"/>
              </w:rPr>
              <w:t xml:space="preserve">NATURSCHUTZBUND DEUTSCHLAND </w:t>
            </w:r>
          </w:p>
          <w:p w14:paraId="657A3465" w14:textId="77777777" w:rsidR="006910AD" w:rsidRDefault="006910AD" w:rsidP="00470A5F">
            <w:pPr>
              <w:jc w:val="both"/>
              <w:rPr>
                <w:rFonts w:ascii="Arial" w:hAnsi="Arial"/>
                <w:sz w:val="16"/>
              </w:rPr>
            </w:pPr>
            <w:r>
              <w:rPr>
                <w:rFonts w:ascii="Arial" w:hAnsi="Arial"/>
                <w:sz w:val="16"/>
              </w:rPr>
              <w:t>Landesverband Hessen e.V.</w:t>
            </w:r>
          </w:p>
          <w:p w14:paraId="1C3905D9" w14:textId="77777777" w:rsidR="006910AD" w:rsidRDefault="006910AD" w:rsidP="00470A5F">
            <w:pPr>
              <w:jc w:val="both"/>
              <w:rPr>
                <w:rFonts w:ascii="Arial" w:hAnsi="Arial"/>
                <w:sz w:val="16"/>
              </w:rPr>
            </w:pPr>
          </w:p>
          <w:p w14:paraId="52A212AC" w14:textId="77777777" w:rsidR="006910AD" w:rsidRDefault="006910AD" w:rsidP="00470A5F">
            <w:pPr>
              <w:jc w:val="both"/>
              <w:rPr>
                <w:rFonts w:ascii="Arial" w:hAnsi="Arial"/>
                <w:sz w:val="16"/>
              </w:rPr>
            </w:pPr>
            <w:r>
              <w:rPr>
                <w:rFonts w:ascii="Arial" w:hAnsi="Arial"/>
                <w:sz w:val="16"/>
              </w:rPr>
              <w:t>SCHUTZGEMEINSCHAFT DEUTSCHER WALD</w:t>
            </w:r>
          </w:p>
          <w:p w14:paraId="2EB33D35" w14:textId="77777777" w:rsidR="006910AD" w:rsidRDefault="006910AD" w:rsidP="00470A5F">
            <w:pPr>
              <w:jc w:val="both"/>
              <w:rPr>
                <w:rFonts w:ascii="Arial" w:hAnsi="Arial"/>
                <w:sz w:val="16"/>
              </w:rPr>
            </w:pPr>
            <w:r>
              <w:rPr>
                <w:rFonts w:ascii="Arial" w:hAnsi="Arial"/>
                <w:sz w:val="16"/>
              </w:rPr>
              <w:t>Landesverband Hessen e.V.</w:t>
            </w:r>
          </w:p>
          <w:p w14:paraId="2D3FE33C" w14:textId="77777777" w:rsidR="006910AD" w:rsidRDefault="006910AD" w:rsidP="00470A5F">
            <w:pPr>
              <w:jc w:val="both"/>
              <w:rPr>
                <w:rFonts w:ascii="Arial" w:hAnsi="Arial"/>
                <w:sz w:val="16"/>
              </w:rPr>
            </w:pPr>
          </w:p>
          <w:p w14:paraId="06FD4B7E" w14:textId="64CD00B6" w:rsidR="006910AD" w:rsidRDefault="006910AD" w:rsidP="00470A5F">
            <w:pPr>
              <w:jc w:val="both"/>
              <w:rPr>
                <w:rFonts w:ascii="Arial" w:hAnsi="Arial"/>
                <w:sz w:val="16"/>
              </w:rPr>
            </w:pPr>
            <w:r>
              <w:rPr>
                <w:rFonts w:ascii="Arial" w:hAnsi="Arial"/>
                <w:sz w:val="16"/>
              </w:rPr>
              <w:t>VERBAND HESSISCHER FISCHER EV.</w:t>
            </w:r>
          </w:p>
          <w:p w14:paraId="3E45DA52" w14:textId="77777777" w:rsidR="006910AD" w:rsidRDefault="006910AD" w:rsidP="00470A5F">
            <w:pPr>
              <w:jc w:val="both"/>
              <w:rPr>
                <w:rFonts w:ascii="Arial" w:hAnsi="Arial"/>
                <w:sz w:val="16"/>
              </w:rPr>
            </w:pPr>
          </w:p>
          <w:p w14:paraId="18D54273" w14:textId="7B5E1EB5" w:rsidR="006910AD" w:rsidRDefault="006910AD" w:rsidP="00470A5F">
            <w:pPr>
              <w:jc w:val="both"/>
            </w:pPr>
            <w:r>
              <w:rPr>
                <w:rFonts w:ascii="Arial" w:hAnsi="Arial"/>
                <w:b/>
                <w:sz w:val="16"/>
              </w:rPr>
              <w:t xml:space="preserve">Anerkannte Verbände </w:t>
            </w:r>
            <w:r>
              <w:rPr>
                <w:rFonts w:ascii="Arial" w:hAnsi="Arial"/>
                <w:b/>
                <w:sz w:val="16"/>
                <w:szCs w:val="16"/>
              </w:rPr>
              <w:t xml:space="preserve">nach </w:t>
            </w:r>
            <w:r>
              <w:rPr>
                <w:rFonts w:ascii="ArialMT" w:hAnsi="ArialMT" w:cs="ArialMT"/>
                <w:b/>
                <w:sz w:val="16"/>
                <w:szCs w:val="16"/>
              </w:rPr>
              <w:t>§ 3 Umweltrechtsbehelfsgesetz</w:t>
            </w:r>
          </w:p>
          <w:p w14:paraId="4862F444" w14:textId="77777777" w:rsidR="006910AD" w:rsidRDefault="006910AD" w:rsidP="00470A5F">
            <w:pPr>
              <w:jc w:val="both"/>
              <w:rPr>
                <w:rFonts w:ascii="Arial" w:hAnsi="Arial"/>
                <w:sz w:val="16"/>
              </w:rPr>
            </w:pPr>
          </w:p>
        </w:tc>
      </w:tr>
      <w:tr w:rsidR="006910AD" w14:paraId="3D588AD4" w14:textId="77777777">
        <w:tc>
          <w:tcPr>
            <w:tcW w:w="4345" w:type="dxa"/>
          </w:tcPr>
          <w:p w14:paraId="50A07BD6" w14:textId="77777777" w:rsidR="006910AD" w:rsidRDefault="006910AD" w:rsidP="00470A5F">
            <w:pPr>
              <w:snapToGrid w:val="0"/>
              <w:jc w:val="both"/>
              <w:rPr>
                <w:rFonts w:ascii="Arial" w:hAnsi="Arial"/>
                <w:b/>
                <w:sz w:val="16"/>
              </w:rPr>
            </w:pPr>
          </w:p>
          <w:p w14:paraId="37BB9FAD" w14:textId="77777777" w:rsidR="006910AD" w:rsidRDefault="006910AD" w:rsidP="00470A5F">
            <w:pPr>
              <w:autoSpaceDE w:val="0"/>
              <w:jc w:val="both"/>
              <w:rPr>
                <w:rFonts w:ascii="Arial" w:hAnsi="Arial" w:cs="Arial"/>
                <w:sz w:val="16"/>
                <w:szCs w:val="16"/>
              </w:rPr>
            </w:pPr>
            <w:r>
              <w:rPr>
                <w:rFonts w:ascii="Arial" w:hAnsi="Arial" w:cs="Arial"/>
                <w:sz w:val="16"/>
                <w:szCs w:val="16"/>
              </w:rPr>
              <w:t>BUND für Umwelt und Naturschutz Deutschland</w:t>
            </w:r>
          </w:p>
          <w:p w14:paraId="537C7C68" w14:textId="18F3F3E8" w:rsidR="005E6305" w:rsidRDefault="0087599F" w:rsidP="00470A5F">
            <w:pPr>
              <w:autoSpaceDE w:val="0"/>
              <w:jc w:val="both"/>
              <w:rPr>
                <w:rFonts w:ascii="Arial" w:hAnsi="Arial" w:cs="Arial"/>
                <w:sz w:val="16"/>
                <w:szCs w:val="16"/>
              </w:rPr>
            </w:pPr>
            <w:r>
              <w:rPr>
                <w:rFonts w:ascii="Arial" w:hAnsi="Arial" w:cs="Arial"/>
                <w:sz w:val="16"/>
                <w:szCs w:val="16"/>
              </w:rPr>
              <w:t xml:space="preserve">Sigrid </w:t>
            </w:r>
            <w:proofErr w:type="spellStart"/>
            <w:r>
              <w:rPr>
                <w:rFonts w:ascii="Arial" w:hAnsi="Arial" w:cs="Arial"/>
                <w:sz w:val="16"/>
                <w:szCs w:val="16"/>
              </w:rPr>
              <w:t>Witzenberge</w:t>
            </w:r>
            <w:r w:rsidR="005E6305">
              <w:rPr>
                <w:rFonts w:ascii="Arial" w:hAnsi="Arial" w:cs="Arial"/>
                <w:sz w:val="16"/>
                <w:szCs w:val="16"/>
              </w:rPr>
              <w:t>r</w:t>
            </w:r>
            <w:proofErr w:type="spellEnd"/>
            <w:r w:rsidR="005E6305">
              <w:rPr>
                <w:rFonts w:ascii="Arial" w:hAnsi="Arial" w:cs="Arial"/>
                <w:sz w:val="16"/>
                <w:szCs w:val="16"/>
              </w:rPr>
              <w:t>,</w:t>
            </w:r>
            <w:r>
              <w:rPr>
                <w:rFonts w:ascii="Arial" w:hAnsi="Arial" w:cs="Arial"/>
                <w:sz w:val="16"/>
                <w:szCs w:val="16"/>
              </w:rPr>
              <w:t xml:space="preserve"> Holunderweg 1 35510 Butzbach</w:t>
            </w:r>
          </w:p>
          <w:p w14:paraId="33E98F02" w14:textId="264B7221" w:rsidR="006910AD" w:rsidRDefault="005E6305" w:rsidP="00470A5F">
            <w:pPr>
              <w:autoSpaceDE w:val="0"/>
              <w:jc w:val="both"/>
              <w:rPr>
                <w:rFonts w:ascii="Arial" w:hAnsi="Arial" w:cs="Arial"/>
                <w:sz w:val="16"/>
                <w:szCs w:val="16"/>
              </w:rPr>
            </w:pPr>
            <w:r>
              <w:rPr>
                <w:rFonts w:ascii="Arial" w:hAnsi="Arial" w:cs="Arial"/>
                <w:sz w:val="16"/>
                <w:szCs w:val="16"/>
              </w:rPr>
              <w:t xml:space="preserve">Wiebke </w:t>
            </w:r>
            <w:proofErr w:type="spellStart"/>
            <w:r>
              <w:rPr>
                <w:rFonts w:ascii="Arial" w:hAnsi="Arial" w:cs="Arial"/>
                <w:sz w:val="16"/>
                <w:szCs w:val="16"/>
              </w:rPr>
              <w:t>Lübstorf</w:t>
            </w:r>
            <w:proofErr w:type="spellEnd"/>
            <w:r>
              <w:rPr>
                <w:rFonts w:ascii="Arial" w:hAnsi="Arial" w:cs="Arial"/>
                <w:sz w:val="16"/>
                <w:szCs w:val="16"/>
              </w:rPr>
              <w:t>, Wilhelm-</w:t>
            </w:r>
            <w:proofErr w:type="spellStart"/>
            <w:r>
              <w:rPr>
                <w:rFonts w:ascii="Arial" w:hAnsi="Arial" w:cs="Arial"/>
                <w:sz w:val="16"/>
                <w:szCs w:val="16"/>
              </w:rPr>
              <w:t>Joutz</w:t>
            </w:r>
            <w:proofErr w:type="spellEnd"/>
            <w:r>
              <w:rPr>
                <w:rFonts w:ascii="Arial" w:hAnsi="Arial" w:cs="Arial"/>
                <w:sz w:val="16"/>
                <w:szCs w:val="16"/>
              </w:rPr>
              <w:t>-Str. 34 35510 Butzbach</w:t>
            </w:r>
            <w:r w:rsidR="006910AD">
              <w:rPr>
                <w:rFonts w:ascii="Arial" w:hAnsi="Arial" w:cs="Arial"/>
                <w:sz w:val="16"/>
                <w:szCs w:val="16"/>
              </w:rPr>
              <w:br/>
            </w:r>
          </w:p>
          <w:p w14:paraId="1C923661" w14:textId="77777777" w:rsidR="006910AD" w:rsidRPr="000202DF" w:rsidRDefault="00D84F18" w:rsidP="00470A5F">
            <w:pPr>
              <w:jc w:val="both"/>
              <w:rPr>
                <w:rFonts w:ascii="Arial" w:hAnsi="Arial" w:cs="Arial"/>
              </w:rPr>
            </w:pPr>
            <w:r>
              <w:rPr>
                <w:rFonts w:ascii="Arial" w:hAnsi="Arial" w:cs="Arial"/>
              </w:rPr>
              <w:t>Magistrat der Stadt Butzbach</w:t>
            </w:r>
            <w:r w:rsidR="006910AD" w:rsidRPr="000202DF">
              <w:rPr>
                <w:rFonts w:ascii="Arial" w:hAnsi="Arial" w:cs="Arial"/>
              </w:rPr>
              <w:t xml:space="preserve"> </w:t>
            </w:r>
          </w:p>
          <w:p w14:paraId="233D1A8E" w14:textId="77777777" w:rsidR="00D84F18" w:rsidRPr="000202DF" w:rsidRDefault="00D84F18" w:rsidP="00470A5F">
            <w:pPr>
              <w:jc w:val="both"/>
              <w:rPr>
                <w:rFonts w:ascii="Arial" w:hAnsi="Arial" w:cs="Arial"/>
              </w:rPr>
            </w:pPr>
            <w:r w:rsidRPr="000202DF">
              <w:rPr>
                <w:rFonts w:ascii="Arial" w:hAnsi="Arial" w:cs="Arial"/>
              </w:rPr>
              <w:t>Marktplatz 1</w:t>
            </w:r>
          </w:p>
          <w:p w14:paraId="22200D6E" w14:textId="69EEA950" w:rsidR="00D84F18" w:rsidRDefault="00D84F18" w:rsidP="00470A5F">
            <w:pPr>
              <w:jc w:val="both"/>
              <w:rPr>
                <w:lang w:val="en-GB"/>
              </w:rPr>
            </w:pPr>
            <w:r>
              <w:rPr>
                <w:rFonts w:ascii="Arial" w:hAnsi="Arial" w:cs="Arial"/>
                <w:lang w:val="en-GB"/>
              </w:rPr>
              <w:t>35510 Butzbach</w:t>
            </w:r>
          </w:p>
        </w:tc>
        <w:tc>
          <w:tcPr>
            <w:tcW w:w="4644" w:type="dxa"/>
          </w:tcPr>
          <w:p w14:paraId="42AFF64C" w14:textId="77777777" w:rsidR="006910AD" w:rsidRPr="00470A5F" w:rsidRDefault="006910AD" w:rsidP="00470A5F">
            <w:pPr>
              <w:snapToGrid w:val="0"/>
              <w:jc w:val="both"/>
              <w:rPr>
                <w:rFonts w:ascii="Arial" w:hAnsi="Arial"/>
                <w:sz w:val="16"/>
              </w:rPr>
            </w:pPr>
          </w:p>
          <w:p w14:paraId="7388AA6E" w14:textId="77777777" w:rsidR="006910AD" w:rsidRDefault="006910AD" w:rsidP="00470A5F">
            <w:pPr>
              <w:jc w:val="both"/>
              <w:rPr>
                <w:rFonts w:ascii="Arial" w:hAnsi="Arial" w:cs="Arial"/>
                <w:szCs w:val="22"/>
              </w:rPr>
            </w:pPr>
            <w:r>
              <w:rPr>
                <w:rFonts w:ascii="Arial" w:hAnsi="Arial" w:cs="Arial"/>
                <w:sz w:val="22"/>
                <w:szCs w:val="22"/>
              </w:rPr>
              <w:t>Absender dieses Schreibens:</w:t>
            </w:r>
          </w:p>
          <w:p w14:paraId="5CFF4295" w14:textId="77777777" w:rsidR="006910AD" w:rsidRDefault="006910AD" w:rsidP="00470A5F">
            <w:pPr>
              <w:jc w:val="both"/>
              <w:rPr>
                <w:rFonts w:ascii="Arial" w:hAnsi="Arial" w:cs="Arial"/>
                <w:szCs w:val="22"/>
              </w:rPr>
            </w:pPr>
          </w:p>
          <w:p w14:paraId="47AA3B73" w14:textId="045C126D" w:rsidR="006910AD" w:rsidRPr="00546B3A" w:rsidRDefault="006910AD" w:rsidP="00470A5F">
            <w:pPr>
              <w:jc w:val="both"/>
              <w:rPr>
                <w:rFonts w:ascii="Arial" w:hAnsi="Arial" w:cs="Arial"/>
                <w:sz w:val="20"/>
              </w:rPr>
            </w:pPr>
            <w:r w:rsidRPr="00546B3A">
              <w:rPr>
                <w:rFonts w:ascii="Arial" w:hAnsi="Arial" w:cs="Arial"/>
                <w:sz w:val="20"/>
              </w:rPr>
              <w:t>BUND</w:t>
            </w:r>
            <w:r w:rsidR="00546B3A">
              <w:rPr>
                <w:rFonts w:ascii="Arial" w:hAnsi="Arial" w:cs="Arial"/>
                <w:sz w:val="20"/>
              </w:rPr>
              <w:t xml:space="preserve"> </w:t>
            </w:r>
            <w:r w:rsidRPr="00546B3A">
              <w:rPr>
                <w:rFonts w:ascii="Arial" w:hAnsi="Arial" w:cs="Arial"/>
                <w:sz w:val="20"/>
              </w:rPr>
              <w:t xml:space="preserve">für </w:t>
            </w:r>
            <w:r w:rsidR="00546B3A">
              <w:rPr>
                <w:rFonts w:ascii="Arial" w:hAnsi="Arial" w:cs="Arial"/>
                <w:sz w:val="20"/>
              </w:rPr>
              <w:t>Umwelt und Naturschutz Deutschland</w:t>
            </w:r>
          </w:p>
          <w:p w14:paraId="084ED32B" w14:textId="0828667E" w:rsidR="00D84F18" w:rsidRPr="00546B3A" w:rsidRDefault="006910AD" w:rsidP="00470A5F">
            <w:pPr>
              <w:jc w:val="both"/>
              <w:rPr>
                <w:rFonts w:ascii="Arial" w:hAnsi="Arial" w:cs="Arial"/>
                <w:sz w:val="20"/>
              </w:rPr>
            </w:pPr>
            <w:r w:rsidRPr="00546B3A">
              <w:rPr>
                <w:rFonts w:ascii="Arial" w:hAnsi="Arial" w:cs="Arial"/>
                <w:sz w:val="20"/>
              </w:rPr>
              <w:t>LV Hessen e.V.</w:t>
            </w:r>
          </w:p>
          <w:p w14:paraId="55A90946" w14:textId="77777777" w:rsidR="006910AD" w:rsidRPr="0087599F" w:rsidRDefault="006910AD" w:rsidP="00470A5F">
            <w:pPr>
              <w:jc w:val="both"/>
              <w:rPr>
                <w:rFonts w:ascii="Arial" w:hAnsi="Arial" w:cs="Arial"/>
                <w:szCs w:val="24"/>
                <w:lang w:val="fr-FR"/>
              </w:rPr>
            </w:pPr>
          </w:p>
          <w:p w14:paraId="50D5979F" w14:textId="77777777" w:rsidR="006910AD" w:rsidRDefault="006910AD" w:rsidP="00470A5F">
            <w:pPr>
              <w:jc w:val="both"/>
              <w:rPr>
                <w:rFonts w:ascii="Arial" w:hAnsi="Arial"/>
                <w:szCs w:val="24"/>
                <w:lang w:val="fr-FR"/>
              </w:rPr>
            </w:pPr>
          </w:p>
          <w:p w14:paraId="2D269CC2" w14:textId="77777777" w:rsidR="006910AD" w:rsidRDefault="006910AD" w:rsidP="00470A5F">
            <w:pPr>
              <w:jc w:val="both"/>
              <w:rPr>
                <w:rFonts w:ascii="Arial" w:hAnsi="Arial"/>
                <w:szCs w:val="24"/>
                <w:lang w:val="fr-FR"/>
              </w:rPr>
            </w:pPr>
          </w:p>
        </w:tc>
      </w:tr>
    </w:tbl>
    <w:p w14:paraId="08D2C461" w14:textId="77777777" w:rsidR="006910AD" w:rsidRDefault="006910AD" w:rsidP="00470A5F">
      <w:pPr>
        <w:autoSpaceDE w:val="0"/>
        <w:jc w:val="both"/>
        <w:rPr>
          <w:rFonts w:ascii="Arial;Bold" w:hAnsi="Arial;Bold" w:cs="Arial;Bold"/>
          <w:bCs/>
          <w:szCs w:val="24"/>
          <w:lang w:val="fr-FR"/>
        </w:rPr>
      </w:pPr>
      <w:r>
        <w:rPr>
          <w:rFonts w:ascii="Arial;Bold" w:hAnsi="Arial;Bold" w:cs="Arial;Bold"/>
          <w:bCs/>
          <w:szCs w:val="24"/>
          <w:lang w:val="fr-FR"/>
        </w:rPr>
        <w:t xml:space="preserve">                                                           </w:t>
      </w:r>
    </w:p>
    <w:p w14:paraId="18C47D28" w14:textId="77777777" w:rsidR="006910AD" w:rsidRPr="000A0158" w:rsidRDefault="006910AD" w:rsidP="00470A5F">
      <w:pPr>
        <w:autoSpaceDE w:val="0"/>
        <w:jc w:val="both"/>
        <w:rPr>
          <w:rFonts w:ascii="Arial" w:hAnsi="Arial" w:cs="Arial"/>
          <w:bCs/>
          <w:szCs w:val="24"/>
          <w:lang w:val="fr-FR"/>
        </w:rPr>
      </w:pPr>
    </w:p>
    <w:p w14:paraId="450218AF" w14:textId="0B56D772" w:rsidR="006910AD" w:rsidRPr="000A0158" w:rsidRDefault="006910AD" w:rsidP="00470A5F">
      <w:pPr>
        <w:autoSpaceDE w:val="0"/>
        <w:jc w:val="right"/>
        <w:rPr>
          <w:rFonts w:ascii="Arial" w:hAnsi="Arial" w:cs="Arial"/>
          <w:szCs w:val="24"/>
          <w:lang w:val="fr-FR"/>
        </w:rPr>
      </w:pPr>
      <w:r w:rsidRPr="000A0158">
        <w:rPr>
          <w:rFonts w:ascii="Arial" w:hAnsi="Arial" w:cs="Arial"/>
          <w:szCs w:val="24"/>
          <w:lang w:val="fr-FR"/>
        </w:rPr>
        <w:t xml:space="preserve">                                                                                                              </w:t>
      </w:r>
      <w:r w:rsidR="00546B3A">
        <w:rPr>
          <w:rFonts w:ascii="Arial" w:hAnsi="Arial" w:cs="Arial"/>
          <w:szCs w:val="24"/>
          <w:lang w:val="fr-FR"/>
        </w:rPr>
        <w:t>1</w:t>
      </w:r>
      <w:r w:rsidR="009844BB">
        <w:rPr>
          <w:rFonts w:ascii="Arial" w:hAnsi="Arial" w:cs="Arial"/>
          <w:szCs w:val="24"/>
          <w:lang w:val="fr-FR"/>
        </w:rPr>
        <w:t>7</w:t>
      </w:r>
      <w:r w:rsidR="00546B3A">
        <w:rPr>
          <w:rFonts w:ascii="Arial" w:hAnsi="Arial" w:cs="Arial"/>
          <w:szCs w:val="24"/>
          <w:lang w:val="fr-FR"/>
        </w:rPr>
        <w:t>.0</w:t>
      </w:r>
      <w:r w:rsidR="009844BB">
        <w:rPr>
          <w:rFonts w:ascii="Arial" w:hAnsi="Arial" w:cs="Arial"/>
          <w:szCs w:val="24"/>
          <w:lang w:val="fr-FR"/>
        </w:rPr>
        <w:t>6</w:t>
      </w:r>
      <w:r w:rsidR="00473A27" w:rsidRPr="000A0158">
        <w:rPr>
          <w:rFonts w:ascii="Arial" w:hAnsi="Arial" w:cs="Arial"/>
          <w:szCs w:val="24"/>
          <w:lang w:val="fr-FR"/>
        </w:rPr>
        <w:t>.202</w:t>
      </w:r>
      <w:r w:rsidR="00546B3A">
        <w:rPr>
          <w:rFonts w:ascii="Arial" w:hAnsi="Arial" w:cs="Arial"/>
          <w:szCs w:val="24"/>
          <w:lang w:val="fr-FR"/>
        </w:rPr>
        <w:t>4</w:t>
      </w:r>
    </w:p>
    <w:p w14:paraId="686368D5" w14:textId="4565EBA6" w:rsidR="006910AD" w:rsidRPr="009D57B5" w:rsidRDefault="006910AD" w:rsidP="00470A5F">
      <w:pPr>
        <w:autoSpaceDE w:val="0"/>
        <w:jc w:val="both"/>
        <w:rPr>
          <w:rFonts w:ascii="Arial" w:hAnsi="Arial" w:cs="Arial"/>
          <w:b/>
          <w:bCs/>
          <w:szCs w:val="24"/>
          <w:lang w:val="fr-FR"/>
        </w:rPr>
      </w:pPr>
      <w:proofErr w:type="spellStart"/>
      <w:r w:rsidRPr="009D57B5">
        <w:rPr>
          <w:rFonts w:ascii="Arial" w:hAnsi="Arial" w:cs="Arial"/>
          <w:b/>
          <w:bCs/>
          <w:szCs w:val="24"/>
          <w:lang w:val="fr-FR"/>
        </w:rPr>
        <w:t>Stadt</w:t>
      </w:r>
      <w:proofErr w:type="spellEnd"/>
      <w:r w:rsidRPr="009D57B5">
        <w:rPr>
          <w:rFonts w:ascii="Arial" w:hAnsi="Arial" w:cs="Arial"/>
          <w:b/>
          <w:bCs/>
          <w:szCs w:val="24"/>
          <w:lang w:val="fr-FR"/>
        </w:rPr>
        <w:t xml:space="preserve"> </w:t>
      </w:r>
      <w:proofErr w:type="spellStart"/>
      <w:r w:rsidRPr="009D57B5">
        <w:rPr>
          <w:rFonts w:ascii="Arial" w:hAnsi="Arial" w:cs="Arial"/>
          <w:b/>
          <w:bCs/>
          <w:szCs w:val="24"/>
          <w:lang w:val="fr-FR"/>
        </w:rPr>
        <w:t>Butzbach</w:t>
      </w:r>
      <w:proofErr w:type="spellEnd"/>
      <w:r w:rsidR="002909AB" w:rsidRPr="009D57B5">
        <w:rPr>
          <w:rFonts w:ascii="Arial" w:hAnsi="Arial" w:cs="Arial"/>
          <w:b/>
          <w:bCs/>
          <w:szCs w:val="24"/>
          <w:lang w:val="fr-FR"/>
        </w:rPr>
        <w:t xml:space="preserve">, </w:t>
      </w:r>
      <w:proofErr w:type="spellStart"/>
      <w:r w:rsidR="00546B3A">
        <w:rPr>
          <w:rFonts w:ascii="Arial" w:hAnsi="Arial" w:cs="Arial"/>
          <w:b/>
          <w:bCs/>
          <w:szCs w:val="24"/>
          <w:lang w:val="fr-FR"/>
        </w:rPr>
        <w:t>Bodenrod</w:t>
      </w:r>
      <w:proofErr w:type="spellEnd"/>
    </w:p>
    <w:p w14:paraId="48B99C81" w14:textId="6EAA89AE" w:rsidR="006910AD" w:rsidRPr="009D57B5" w:rsidRDefault="006910AD" w:rsidP="00470A5F">
      <w:pPr>
        <w:autoSpaceDE w:val="0"/>
        <w:jc w:val="both"/>
        <w:rPr>
          <w:rFonts w:ascii="Arial" w:hAnsi="Arial" w:cs="Arial"/>
          <w:b/>
          <w:bCs/>
          <w:szCs w:val="24"/>
          <w:lang w:val="fr-FR"/>
        </w:rPr>
      </w:pPr>
      <w:proofErr w:type="spellStart"/>
      <w:r w:rsidRPr="009D57B5">
        <w:rPr>
          <w:rFonts w:ascii="Arial" w:hAnsi="Arial" w:cs="Arial"/>
          <w:b/>
          <w:bCs/>
          <w:szCs w:val="24"/>
          <w:lang w:val="fr-FR"/>
        </w:rPr>
        <w:t>Bebauungsplan</w:t>
      </w:r>
      <w:proofErr w:type="spellEnd"/>
      <w:r w:rsidRPr="009D57B5">
        <w:rPr>
          <w:rFonts w:ascii="Arial" w:hAnsi="Arial" w:cs="Arial"/>
          <w:b/>
          <w:bCs/>
          <w:szCs w:val="24"/>
          <w:lang w:val="fr-FR"/>
        </w:rPr>
        <w:t xml:space="preserve"> </w:t>
      </w:r>
      <w:r w:rsidR="003A4EC8" w:rsidRPr="009D57B5">
        <w:rPr>
          <w:rFonts w:ascii="Arial" w:hAnsi="Arial" w:cs="Arial"/>
          <w:b/>
          <w:bCs/>
          <w:szCs w:val="24"/>
          <w:lang w:val="fr-FR"/>
        </w:rPr>
        <w:t>« </w:t>
      </w:r>
      <w:proofErr w:type="spellStart"/>
      <w:r w:rsidR="00546B3A">
        <w:rPr>
          <w:rFonts w:ascii="Arial" w:hAnsi="Arial" w:cs="Arial"/>
          <w:b/>
          <w:bCs/>
          <w:szCs w:val="24"/>
          <w:lang w:val="fr-FR"/>
        </w:rPr>
        <w:t>Ehemaliges</w:t>
      </w:r>
      <w:proofErr w:type="spellEnd"/>
      <w:r w:rsidR="00546B3A">
        <w:rPr>
          <w:rFonts w:ascii="Arial" w:hAnsi="Arial" w:cs="Arial"/>
          <w:b/>
          <w:bCs/>
          <w:szCs w:val="24"/>
          <w:lang w:val="fr-FR"/>
        </w:rPr>
        <w:t xml:space="preserve"> </w:t>
      </w:r>
      <w:proofErr w:type="spellStart"/>
      <w:r w:rsidR="00546B3A">
        <w:rPr>
          <w:rFonts w:ascii="Arial" w:hAnsi="Arial" w:cs="Arial"/>
          <w:b/>
          <w:bCs/>
          <w:szCs w:val="24"/>
          <w:lang w:val="fr-FR"/>
        </w:rPr>
        <w:t>Landschulheim</w:t>
      </w:r>
      <w:proofErr w:type="spellEnd"/>
      <w:r w:rsidR="003A4EC8" w:rsidRPr="009D57B5">
        <w:rPr>
          <w:rFonts w:ascii="Arial" w:hAnsi="Arial" w:cs="Arial"/>
          <w:b/>
          <w:bCs/>
          <w:szCs w:val="24"/>
          <w:lang w:val="fr-FR"/>
        </w:rPr>
        <w:t xml:space="preserve"> » </w:t>
      </w:r>
    </w:p>
    <w:p w14:paraId="13B5D4A3" w14:textId="6F541BFA" w:rsidR="006910AD" w:rsidRPr="009D57B5" w:rsidRDefault="006910AD" w:rsidP="00470A5F">
      <w:pPr>
        <w:autoSpaceDE w:val="0"/>
        <w:jc w:val="both"/>
        <w:rPr>
          <w:rFonts w:ascii="Arial" w:hAnsi="Arial" w:cs="Arial"/>
          <w:szCs w:val="24"/>
          <w:lang w:val="fr-FR"/>
        </w:rPr>
      </w:pPr>
    </w:p>
    <w:p w14:paraId="41AB278A" w14:textId="77777777" w:rsidR="006910AD" w:rsidRPr="009D57B5" w:rsidRDefault="006910AD" w:rsidP="00470A5F">
      <w:pPr>
        <w:autoSpaceDE w:val="0"/>
        <w:jc w:val="both"/>
        <w:rPr>
          <w:rFonts w:ascii="Arial" w:hAnsi="Arial" w:cs="Arial"/>
          <w:szCs w:val="24"/>
          <w:lang w:val="fr-FR"/>
        </w:rPr>
      </w:pPr>
    </w:p>
    <w:p w14:paraId="5E18A70F" w14:textId="77777777" w:rsidR="006910AD" w:rsidRPr="009844BB" w:rsidRDefault="006910AD" w:rsidP="00470A5F">
      <w:pPr>
        <w:jc w:val="both"/>
        <w:rPr>
          <w:rFonts w:ascii="Arial" w:hAnsi="Arial" w:cs="Arial"/>
          <w:szCs w:val="24"/>
        </w:rPr>
      </w:pPr>
      <w:r w:rsidRPr="009844BB">
        <w:rPr>
          <w:rFonts w:ascii="Arial" w:hAnsi="Arial" w:cs="Arial"/>
          <w:szCs w:val="24"/>
        </w:rPr>
        <w:t>Sehr geehrte Damen und Herren,</w:t>
      </w:r>
    </w:p>
    <w:p w14:paraId="72CDC0B0" w14:textId="09CA9E7C" w:rsidR="006910AD" w:rsidRPr="009844BB" w:rsidRDefault="006910AD" w:rsidP="00470A5F">
      <w:pPr>
        <w:jc w:val="both"/>
        <w:rPr>
          <w:rFonts w:ascii="Arial" w:hAnsi="Arial" w:cs="Arial"/>
          <w:szCs w:val="24"/>
        </w:rPr>
      </w:pPr>
    </w:p>
    <w:p w14:paraId="39E1D93B" w14:textId="285791AA" w:rsidR="00D77DCE" w:rsidRPr="009844BB" w:rsidRDefault="00D77DCE" w:rsidP="00470A5F">
      <w:pPr>
        <w:jc w:val="both"/>
        <w:rPr>
          <w:rFonts w:ascii="Arial" w:hAnsi="Arial" w:cs="Arial"/>
          <w:szCs w:val="24"/>
        </w:rPr>
      </w:pPr>
    </w:p>
    <w:p w14:paraId="1835C781" w14:textId="22CAA1CB" w:rsidR="00E364BB" w:rsidRPr="009844BB" w:rsidRDefault="006910AD" w:rsidP="00470A5F">
      <w:pPr>
        <w:jc w:val="both"/>
        <w:rPr>
          <w:rFonts w:ascii="Arial" w:hAnsi="Arial" w:cs="Arial"/>
          <w:szCs w:val="24"/>
        </w:rPr>
      </w:pPr>
      <w:r w:rsidRPr="009844BB">
        <w:rPr>
          <w:rFonts w:ascii="Arial" w:hAnsi="Arial" w:cs="Arial"/>
          <w:szCs w:val="24"/>
        </w:rPr>
        <w:t xml:space="preserve">im Auftrag der o.g. Verbände wird </w:t>
      </w:r>
      <w:r w:rsidR="003A4EC8" w:rsidRPr="009844BB">
        <w:rPr>
          <w:rFonts w:ascii="Arial" w:hAnsi="Arial" w:cs="Arial"/>
          <w:szCs w:val="24"/>
        </w:rPr>
        <w:t>zu</w:t>
      </w:r>
      <w:r w:rsidR="00E457C8" w:rsidRPr="009844BB">
        <w:rPr>
          <w:rFonts w:ascii="Arial" w:hAnsi="Arial" w:cs="Arial"/>
          <w:szCs w:val="24"/>
        </w:rPr>
        <w:t xml:space="preserve">m </w:t>
      </w:r>
      <w:r w:rsidRPr="009844BB">
        <w:rPr>
          <w:rFonts w:ascii="Arial" w:hAnsi="Arial" w:cs="Arial"/>
          <w:szCs w:val="24"/>
        </w:rPr>
        <w:t xml:space="preserve">Bebauungsplan </w:t>
      </w:r>
      <w:r w:rsidR="00E457C8" w:rsidRPr="009844BB">
        <w:rPr>
          <w:rFonts w:ascii="Arial" w:hAnsi="Arial" w:cs="Arial"/>
          <w:szCs w:val="24"/>
        </w:rPr>
        <w:t xml:space="preserve">der Stadt Butzbach, </w:t>
      </w:r>
      <w:proofErr w:type="spellStart"/>
      <w:r w:rsidR="00546B3A" w:rsidRPr="009844BB">
        <w:rPr>
          <w:rFonts w:ascii="Arial" w:hAnsi="Arial" w:cs="Arial"/>
          <w:szCs w:val="24"/>
        </w:rPr>
        <w:t>Bodenrod</w:t>
      </w:r>
      <w:proofErr w:type="spellEnd"/>
      <w:r w:rsidR="00E457C8" w:rsidRPr="009844BB">
        <w:rPr>
          <w:rFonts w:ascii="Arial" w:hAnsi="Arial" w:cs="Arial"/>
          <w:szCs w:val="24"/>
        </w:rPr>
        <w:t xml:space="preserve"> </w:t>
      </w:r>
      <w:r w:rsidR="003A4EC8" w:rsidRPr="009844BB">
        <w:rPr>
          <w:rFonts w:ascii="Arial" w:hAnsi="Arial" w:cs="Arial"/>
          <w:szCs w:val="24"/>
          <w:lang w:val="fr-FR"/>
        </w:rPr>
        <w:t>« </w:t>
      </w:r>
      <w:proofErr w:type="spellStart"/>
      <w:r w:rsidR="00546B3A" w:rsidRPr="009844BB">
        <w:rPr>
          <w:rFonts w:ascii="Arial" w:hAnsi="Arial" w:cs="Arial"/>
          <w:szCs w:val="24"/>
          <w:lang w:val="fr-FR"/>
        </w:rPr>
        <w:t>Ehemaliges</w:t>
      </w:r>
      <w:proofErr w:type="spellEnd"/>
      <w:r w:rsidR="00546B3A" w:rsidRPr="009844BB">
        <w:rPr>
          <w:rFonts w:ascii="Arial" w:hAnsi="Arial" w:cs="Arial"/>
          <w:szCs w:val="24"/>
          <w:lang w:val="fr-FR"/>
        </w:rPr>
        <w:t xml:space="preserve"> </w:t>
      </w:r>
      <w:proofErr w:type="spellStart"/>
      <w:r w:rsidR="00546B3A" w:rsidRPr="009844BB">
        <w:rPr>
          <w:rFonts w:ascii="Arial" w:hAnsi="Arial" w:cs="Arial"/>
          <w:szCs w:val="24"/>
          <w:lang w:val="fr-FR"/>
        </w:rPr>
        <w:t>Landschulheim</w:t>
      </w:r>
      <w:proofErr w:type="spellEnd"/>
      <w:r w:rsidR="00E457C8" w:rsidRPr="009844BB">
        <w:rPr>
          <w:rFonts w:ascii="Arial" w:hAnsi="Arial" w:cs="Arial"/>
          <w:szCs w:val="24"/>
          <w:lang w:val="fr-FR"/>
        </w:rPr>
        <w:t> »</w:t>
      </w:r>
      <w:r w:rsidRPr="009844BB">
        <w:rPr>
          <w:rFonts w:ascii="Arial" w:hAnsi="Arial" w:cs="Arial"/>
          <w:color w:val="FF0000"/>
          <w:szCs w:val="24"/>
        </w:rPr>
        <w:t xml:space="preserve"> </w:t>
      </w:r>
      <w:r w:rsidR="00D1612C" w:rsidRPr="009844BB">
        <w:rPr>
          <w:rFonts w:ascii="Arial" w:hAnsi="Arial" w:cs="Arial"/>
          <w:szCs w:val="24"/>
        </w:rPr>
        <w:t xml:space="preserve">wie folgt </w:t>
      </w:r>
      <w:r w:rsidRPr="009844BB">
        <w:rPr>
          <w:rFonts w:ascii="Arial" w:hAnsi="Arial" w:cs="Arial"/>
          <w:szCs w:val="24"/>
        </w:rPr>
        <w:t>Stellung genommen:</w:t>
      </w:r>
    </w:p>
    <w:p w14:paraId="77F78DD7" w14:textId="6F096EFC" w:rsidR="00DB1109" w:rsidRPr="009844BB" w:rsidRDefault="00DB1109" w:rsidP="00470A5F">
      <w:pPr>
        <w:jc w:val="both"/>
        <w:rPr>
          <w:rFonts w:ascii="Arial" w:hAnsi="Arial" w:cs="Arial"/>
          <w:szCs w:val="24"/>
        </w:rPr>
      </w:pPr>
    </w:p>
    <w:p w14:paraId="6B351A5D" w14:textId="665AC926" w:rsidR="009844BB" w:rsidRPr="009844BB" w:rsidRDefault="009844BB" w:rsidP="009844BB">
      <w:pPr>
        <w:spacing w:line="276" w:lineRule="auto"/>
        <w:jc w:val="both"/>
        <w:rPr>
          <w:rFonts w:ascii="Arial" w:hAnsi="Arial" w:cs="Arial"/>
          <w:szCs w:val="24"/>
        </w:rPr>
      </w:pPr>
      <w:r w:rsidRPr="009844BB">
        <w:rPr>
          <w:rFonts w:ascii="Arial" w:hAnsi="Arial" w:cs="Arial"/>
          <w:szCs w:val="24"/>
        </w:rPr>
        <w:t xml:space="preserve">Für das Bauvorhaben «Ehemaliges Landschulheim» im Butzbacher Ortsteil </w:t>
      </w:r>
      <w:proofErr w:type="spellStart"/>
      <w:r w:rsidRPr="009844BB">
        <w:rPr>
          <w:rFonts w:ascii="Arial" w:hAnsi="Arial" w:cs="Arial"/>
          <w:szCs w:val="24"/>
        </w:rPr>
        <w:t>Bodenrod</w:t>
      </w:r>
      <w:proofErr w:type="spellEnd"/>
      <w:r w:rsidRPr="009844BB">
        <w:rPr>
          <w:rFonts w:ascii="Arial" w:hAnsi="Arial" w:cs="Arial"/>
          <w:szCs w:val="24"/>
        </w:rPr>
        <w:t xml:space="preserve"> ist eine Wohnanlage mit einem Mehrparteienwohnhaus und mehreren freistehenden Einfamilienhäusern geplant. Es wird in der Begründung für dieses Bauvorhaben eine anhaltend hohe Nachfrage nach Wohnraum angeführt. Eine konkrete Bedarfsanalyse, die dies belegen könnte, existiert unseres Wissens nach nicht. Einige bereits in den letzten Jahren genehmigte Bauvorhaben wie Butzbach Münster „Im Brühl/An den Brühläckern“ und Butzbach Ostheim „Am Römerberg/Am Weidweg“ befinden sich teilweise noch am Anfang ihrer Umsetzung. In Münster wurden bisher lediglich 2 Einfamilienhäuser errichtet, der Rest ruht, in Ostheim wurde nur ein Wohnhaus gebaut. </w:t>
      </w:r>
    </w:p>
    <w:p w14:paraId="51C146A9" w14:textId="77777777" w:rsidR="009844BB" w:rsidRPr="009844BB" w:rsidRDefault="009844BB" w:rsidP="009844BB">
      <w:pPr>
        <w:spacing w:line="276" w:lineRule="auto"/>
        <w:jc w:val="both"/>
        <w:rPr>
          <w:rFonts w:ascii="Arial" w:hAnsi="Arial" w:cs="Arial"/>
          <w:szCs w:val="24"/>
        </w:rPr>
      </w:pPr>
      <w:r w:rsidRPr="009844BB">
        <w:rPr>
          <w:rFonts w:ascii="Arial" w:hAnsi="Arial" w:cs="Arial"/>
          <w:szCs w:val="24"/>
        </w:rPr>
        <w:t xml:space="preserve">Darüber hinaus gibt es in der Kernstadt Butzbach einige größere private Bauvorhaben im Rahmen der Innenstadtverdichtung, z.B. die Mehrfamilienhäuser „An de </w:t>
      </w:r>
      <w:proofErr w:type="spellStart"/>
      <w:r w:rsidRPr="009844BB">
        <w:rPr>
          <w:rFonts w:ascii="Arial" w:hAnsi="Arial" w:cs="Arial"/>
          <w:szCs w:val="24"/>
        </w:rPr>
        <w:t>kloa</w:t>
      </w:r>
      <w:proofErr w:type="spellEnd"/>
      <w:r w:rsidRPr="009844BB">
        <w:rPr>
          <w:rFonts w:ascii="Arial" w:hAnsi="Arial" w:cs="Arial"/>
          <w:szCs w:val="24"/>
        </w:rPr>
        <w:t xml:space="preserve"> Bach“ in der Spülgasse und „Tante Resi“ an der Ecke Kleeberger/ Hermann-Löns Straße.</w:t>
      </w:r>
    </w:p>
    <w:p w14:paraId="7EC0AB44" w14:textId="77777777" w:rsidR="009844BB" w:rsidRPr="009844BB" w:rsidRDefault="009844BB" w:rsidP="009844BB">
      <w:pPr>
        <w:spacing w:line="276" w:lineRule="auto"/>
        <w:jc w:val="both"/>
        <w:rPr>
          <w:rFonts w:ascii="Arial" w:hAnsi="Arial" w:cs="Arial"/>
          <w:szCs w:val="24"/>
        </w:rPr>
      </w:pPr>
      <w:r w:rsidRPr="009844BB">
        <w:rPr>
          <w:rFonts w:ascii="Arial" w:hAnsi="Arial" w:cs="Arial"/>
          <w:szCs w:val="24"/>
        </w:rPr>
        <w:t>Auch die beiden Bauvorhaben „ehemalige Nudelfabrik“ und „</w:t>
      </w:r>
      <w:proofErr w:type="spellStart"/>
      <w:r w:rsidRPr="009844BB">
        <w:rPr>
          <w:rFonts w:ascii="Arial" w:hAnsi="Arial" w:cs="Arial"/>
          <w:szCs w:val="24"/>
        </w:rPr>
        <w:t>Weiseler</w:t>
      </w:r>
      <w:proofErr w:type="spellEnd"/>
      <w:r w:rsidRPr="009844BB">
        <w:rPr>
          <w:rFonts w:ascii="Arial" w:hAnsi="Arial" w:cs="Arial"/>
          <w:szCs w:val="24"/>
        </w:rPr>
        <w:t xml:space="preserve"> Straße Südost“ wurden noch nicht umgesetzt.</w:t>
      </w:r>
    </w:p>
    <w:p w14:paraId="407742CB" w14:textId="77777777" w:rsidR="009844BB" w:rsidRPr="009844BB" w:rsidRDefault="009844BB" w:rsidP="009844BB">
      <w:pPr>
        <w:spacing w:line="276" w:lineRule="auto"/>
        <w:jc w:val="both"/>
        <w:rPr>
          <w:rFonts w:ascii="Arial" w:hAnsi="Arial" w:cs="Arial"/>
          <w:szCs w:val="24"/>
        </w:rPr>
      </w:pPr>
      <w:r w:rsidRPr="009844BB">
        <w:rPr>
          <w:rFonts w:ascii="Arial" w:hAnsi="Arial" w:cs="Arial"/>
          <w:szCs w:val="24"/>
        </w:rPr>
        <w:t>Der steigende Bedarf nach Einfamilienhäusern lässt sich daraus nicht ableiten, zumal die Preise und Zinsen sich auf einem hohen Niveau bewegen und gerade junge Familien in der gegenwärtigen wirtschaftlichen Situation verhalten beim Erwerb von Grundstücken und der Errichtung von Eigenheimen agieren.</w:t>
      </w:r>
    </w:p>
    <w:p w14:paraId="35AD2E75" w14:textId="77777777" w:rsidR="009844BB" w:rsidRPr="009844BB" w:rsidRDefault="009844BB" w:rsidP="009844BB">
      <w:pPr>
        <w:spacing w:line="276" w:lineRule="auto"/>
        <w:jc w:val="both"/>
        <w:rPr>
          <w:rFonts w:ascii="Arial" w:hAnsi="Arial" w:cs="Arial"/>
          <w:szCs w:val="24"/>
        </w:rPr>
      </w:pPr>
    </w:p>
    <w:p w14:paraId="4D1CC55D" w14:textId="77777777" w:rsidR="009844BB" w:rsidRPr="009844BB" w:rsidRDefault="009844BB" w:rsidP="009844BB">
      <w:pPr>
        <w:spacing w:line="276" w:lineRule="auto"/>
        <w:jc w:val="both"/>
        <w:rPr>
          <w:rFonts w:ascii="Arial" w:hAnsi="Arial" w:cs="Arial"/>
          <w:szCs w:val="24"/>
        </w:rPr>
      </w:pPr>
      <w:r w:rsidRPr="009844BB">
        <w:rPr>
          <w:rFonts w:ascii="Arial" w:hAnsi="Arial" w:cs="Arial"/>
          <w:szCs w:val="24"/>
        </w:rPr>
        <w:lastRenderedPageBreak/>
        <w:t>Die oben aufgeführten Bauvorhaben liegen größtenteils verkehrsgünstig und sind an den ÖPNV angeschlossen. Somit ist hier die notwendige Infrastruktur vorhanden und kann ohne zusätzliche Bauvorhaben genutzt werden.</w:t>
      </w:r>
    </w:p>
    <w:p w14:paraId="4C7D0E7E" w14:textId="77777777" w:rsidR="009844BB" w:rsidRPr="009844BB" w:rsidRDefault="009844BB" w:rsidP="009844BB">
      <w:pPr>
        <w:spacing w:line="276" w:lineRule="auto"/>
        <w:jc w:val="both"/>
        <w:rPr>
          <w:rFonts w:ascii="Arial" w:hAnsi="Arial" w:cs="Arial"/>
          <w:szCs w:val="24"/>
        </w:rPr>
      </w:pPr>
      <w:r w:rsidRPr="009844BB">
        <w:rPr>
          <w:rFonts w:ascii="Arial" w:hAnsi="Arial" w:cs="Arial"/>
          <w:szCs w:val="24"/>
        </w:rPr>
        <w:t xml:space="preserve">Dies alles trifft auf das geplante Baugebiet </w:t>
      </w:r>
      <w:proofErr w:type="spellStart"/>
      <w:r w:rsidRPr="009844BB">
        <w:rPr>
          <w:rFonts w:ascii="Arial" w:hAnsi="Arial" w:cs="Arial"/>
          <w:szCs w:val="24"/>
        </w:rPr>
        <w:t>Bodenrod</w:t>
      </w:r>
      <w:proofErr w:type="spellEnd"/>
      <w:r w:rsidRPr="009844BB">
        <w:rPr>
          <w:rFonts w:ascii="Arial" w:hAnsi="Arial" w:cs="Arial"/>
          <w:szCs w:val="24"/>
        </w:rPr>
        <w:t xml:space="preserve"> „Ehemaliges Landschulheim“ nicht zu. Der Ortsteil </w:t>
      </w:r>
      <w:proofErr w:type="spellStart"/>
      <w:r w:rsidRPr="009844BB">
        <w:rPr>
          <w:rFonts w:ascii="Arial" w:hAnsi="Arial" w:cs="Arial"/>
          <w:szCs w:val="24"/>
        </w:rPr>
        <w:t>Bodenrod</w:t>
      </w:r>
      <w:proofErr w:type="spellEnd"/>
      <w:r w:rsidRPr="009844BB">
        <w:rPr>
          <w:rFonts w:ascii="Arial" w:hAnsi="Arial" w:cs="Arial"/>
          <w:szCs w:val="24"/>
        </w:rPr>
        <w:t xml:space="preserve"> ist weder gut an den ÖPNV angeschlossen, noch ist der 7 km entfernt liegende Bahnhof Brandoberndorf problemlos ohne Auto erreichbar. Eine Verbindung mit dem ÖPNV ist zwar möglich, erscheint jedoch mit einer Fahrtzeit von einer Stunde zur nächsten Umsteigemöglichkeit als eher unrealistisch. Hinzukäme die zusätzliche Dauer der Fahrt nach z.B. Frankfurt von ca. 1 Std. 20 Min. In der täglichen Umsetzung wird die Benutzung des Autos für die Bewohner des geplanten Baugebietes unumgänglich erscheinen. Arbeiten beide Elternteile außerhalb von </w:t>
      </w:r>
      <w:proofErr w:type="spellStart"/>
      <w:r w:rsidRPr="009844BB">
        <w:rPr>
          <w:rFonts w:ascii="Arial" w:hAnsi="Arial" w:cs="Arial"/>
          <w:szCs w:val="24"/>
        </w:rPr>
        <w:t>Bodenrod</w:t>
      </w:r>
      <w:proofErr w:type="spellEnd"/>
      <w:r w:rsidRPr="009844BB">
        <w:rPr>
          <w:rFonts w:ascii="Arial" w:hAnsi="Arial" w:cs="Arial"/>
          <w:szCs w:val="24"/>
        </w:rPr>
        <w:t xml:space="preserve"> (Wohnsiedlung mit teilweiser Landwirtschaft), wird ein Zweitwagen notwendig sein. </w:t>
      </w:r>
    </w:p>
    <w:p w14:paraId="74A1D727" w14:textId="12DDA0D5" w:rsidR="009844BB" w:rsidRPr="009844BB" w:rsidRDefault="009844BB" w:rsidP="009844BB">
      <w:pPr>
        <w:spacing w:line="276" w:lineRule="auto"/>
        <w:jc w:val="both"/>
        <w:rPr>
          <w:rFonts w:ascii="Arial" w:hAnsi="Arial" w:cs="Arial"/>
          <w:szCs w:val="24"/>
        </w:rPr>
      </w:pPr>
      <w:r w:rsidRPr="009844BB">
        <w:rPr>
          <w:rFonts w:ascii="Arial" w:hAnsi="Arial" w:cs="Arial"/>
          <w:szCs w:val="24"/>
        </w:rPr>
        <w:t>Die Entfernung nach Butzbach beträgt 13,5 km und die Fahrt mit dem ÖPNV dauert ca. 30 Min. je nach Verbindung. Der Busverkehr orientiert sich an den Schul- und Ferienzeiten und kann somit nicht als verlässlich betrachtet werden.</w:t>
      </w:r>
    </w:p>
    <w:p w14:paraId="4F5ADF53" w14:textId="77777777" w:rsidR="009844BB" w:rsidRPr="009844BB" w:rsidRDefault="009844BB" w:rsidP="00E457C8">
      <w:pPr>
        <w:jc w:val="both"/>
        <w:rPr>
          <w:rFonts w:ascii="Arial" w:hAnsi="Arial" w:cs="Arial"/>
          <w:szCs w:val="24"/>
        </w:rPr>
      </w:pPr>
    </w:p>
    <w:p w14:paraId="7D143871" w14:textId="77777777" w:rsidR="009844BB" w:rsidRPr="009844BB" w:rsidRDefault="009844BB" w:rsidP="009844BB">
      <w:pPr>
        <w:spacing w:line="276" w:lineRule="auto"/>
        <w:jc w:val="both"/>
        <w:rPr>
          <w:rFonts w:ascii="Arial" w:hAnsi="Arial" w:cs="Arial"/>
          <w:szCs w:val="24"/>
        </w:rPr>
      </w:pPr>
      <w:proofErr w:type="spellStart"/>
      <w:r w:rsidRPr="009844BB">
        <w:rPr>
          <w:rFonts w:ascii="Arial" w:hAnsi="Arial" w:cs="Arial"/>
          <w:szCs w:val="24"/>
        </w:rPr>
        <w:t>Bodenrod</w:t>
      </w:r>
      <w:proofErr w:type="spellEnd"/>
      <w:r w:rsidRPr="009844BB">
        <w:rPr>
          <w:rFonts w:ascii="Arial" w:hAnsi="Arial" w:cs="Arial"/>
          <w:szCs w:val="24"/>
        </w:rPr>
        <w:t xml:space="preserve"> liegt in einer landschaftlich sehr reizvollen Umgebung des Hintertaunus. Der Ortsteil verfügt aber über keinerlei Infrastruktur, sodass mit einem stark erhöhten Verkehrsaufkommen (Fahrten zur Arbeit und Schule, zum Einkaufen, zu Ärzten, zu Freizeitaktivitäten wie Kino, Schwimmbad, Sportvereinen) durch das Neubaugebiet zu rechnen ist. Die Landstraße nach Butzbach oder Usingen ist eng und kurvenreich und in den Wintermonaten nicht kontinuierlich von Schnee und Eis befreit. Die ehemalige Nutzung des Geländes zu Erholungszwecken als Landschulheim trägt der örtlichen Lage eher Rechnung als die aufwendige Neuerschließung zu einem Wohngebiet.</w:t>
      </w:r>
    </w:p>
    <w:p w14:paraId="0DCBBA23" w14:textId="77777777" w:rsidR="009844BB" w:rsidRPr="009844BB" w:rsidRDefault="009844BB" w:rsidP="009844BB">
      <w:pPr>
        <w:spacing w:line="276" w:lineRule="auto"/>
        <w:jc w:val="both"/>
        <w:rPr>
          <w:rFonts w:ascii="Arial" w:hAnsi="Arial" w:cs="Arial"/>
          <w:szCs w:val="24"/>
        </w:rPr>
      </w:pPr>
      <w:r w:rsidRPr="009844BB">
        <w:rPr>
          <w:rFonts w:ascii="Arial" w:hAnsi="Arial" w:cs="Arial"/>
          <w:szCs w:val="24"/>
        </w:rPr>
        <w:t xml:space="preserve">Die Wiedernutzbarmachung der Fläche des ehemaligen Landschulheims bietet sich deshalb auf der bestehenden bebauten Fläche und angrenzend in südlicher Richtung auf gleicher Höhe an. </w:t>
      </w:r>
    </w:p>
    <w:p w14:paraId="5BB07C06" w14:textId="77777777" w:rsidR="009844BB" w:rsidRPr="009844BB" w:rsidRDefault="009844BB" w:rsidP="009844BB">
      <w:pPr>
        <w:spacing w:line="276" w:lineRule="auto"/>
        <w:jc w:val="both"/>
        <w:rPr>
          <w:rFonts w:ascii="Arial" w:hAnsi="Arial" w:cs="Arial"/>
          <w:szCs w:val="24"/>
        </w:rPr>
      </w:pPr>
      <w:r w:rsidRPr="009844BB">
        <w:rPr>
          <w:rFonts w:ascii="Arial" w:hAnsi="Arial" w:cs="Arial"/>
          <w:szCs w:val="24"/>
        </w:rPr>
        <w:t xml:space="preserve">Das Gelände fällt nach Osten hin zur Landstraße steil ab. Die Bebauung des östlichen Grundstücksteils mit Einfamilienhäusern kann nur unter erheblichen Erdbewegungen umgesetzt werden. Die notwendigen Geländemodellierungen stellen einen massiven Eingriff in die Landschaft dar. Diese Maßnahmen lehnen wir kategorisch ab, da dies in keinem Verhältnis zum Bauprojekt steht. Des Weiteren muss aufgrund von Klimaveränderungen mit Wetterextremen gerechnet werden und diese in der Planung und baulichen Umsetzung mitberücksichtigt werden, die damit einen weiteren prägnanten Eingriff in die Natur darstellen. Hangrutschungen sind zukünftig aufgrund von Starkregenereignissen gehäufter zu erwarten. </w:t>
      </w:r>
    </w:p>
    <w:p w14:paraId="0CFB1B7B" w14:textId="77777777" w:rsidR="000246EB" w:rsidRPr="009844BB" w:rsidRDefault="000246EB" w:rsidP="00E457C8">
      <w:pPr>
        <w:jc w:val="both"/>
        <w:rPr>
          <w:rFonts w:ascii="Arial" w:hAnsi="Arial" w:cs="Arial"/>
          <w:szCs w:val="24"/>
        </w:rPr>
      </w:pPr>
    </w:p>
    <w:p w14:paraId="33023A00" w14:textId="77777777" w:rsidR="00E457C8" w:rsidRPr="009844BB" w:rsidRDefault="00E457C8" w:rsidP="00E457C8">
      <w:pPr>
        <w:autoSpaceDE w:val="0"/>
        <w:jc w:val="both"/>
        <w:rPr>
          <w:rFonts w:ascii="Arial" w:hAnsi="Arial" w:cs="Arial"/>
          <w:szCs w:val="24"/>
          <w:lang w:val="fr-FR"/>
        </w:rPr>
      </w:pPr>
      <w:r w:rsidRPr="009844BB">
        <w:rPr>
          <w:rFonts w:ascii="Arial" w:hAnsi="Arial" w:cs="Arial"/>
          <w:szCs w:val="24"/>
          <w:lang w:val="fr-FR"/>
        </w:rPr>
        <w:t xml:space="preserve">Mit </w:t>
      </w:r>
      <w:proofErr w:type="spellStart"/>
      <w:r w:rsidRPr="009844BB">
        <w:rPr>
          <w:rFonts w:ascii="Arial" w:hAnsi="Arial" w:cs="Arial"/>
          <w:szCs w:val="24"/>
          <w:lang w:val="fr-FR"/>
        </w:rPr>
        <w:t>freundlichen</w:t>
      </w:r>
      <w:proofErr w:type="spellEnd"/>
      <w:r w:rsidRPr="009844BB">
        <w:rPr>
          <w:rFonts w:ascii="Arial" w:hAnsi="Arial" w:cs="Arial"/>
          <w:szCs w:val="24"/>
          <w:lang w:val="fr-FR"/>
        </w:rPr>
        <w:t xml:space="preserve"> </w:t>
      </w:r>
      <w:proofErr w:type="spellStart"/>
      <w:r w:rsidRPr="009844BB">
        <w:rPr>
          <w:rFonts w:ascii="Arial" w:hAnsi="Arial" w:cs="Arial"/>
          <w:szCs w:val="24"/>
          <w:lang w:val="fr-FR"/>
        </w:rPr>
        <w:t>Grüßen</w:t>
      </w:r>
      <w:proofErr w:type="spellEnd"/>
    </w:p>
    <w:p w14:paraId="7777DBF3" w14:textId="77777777" w:rsidR="00E457C8" w:rsidRPr="009844BB" w:rsidRDefault="00E457C8" w:rsidP="00E457C8">
      <w:pPr>
        <w:autoSpaceDE w:val="0"/>
        <w:jc w:val="both"/>
        <w:rPr>
          <w:rFonts w:ascii="Arial" w:hAnsi="Arial" w:cs="Arial"/>
          <w:szCs w:val="24"/>
          <w:lang w:val="fr-FR"/>
        </w:rPr>
      </w:pPr>
    </w:p>
    <w:p w14:paraId="4C3E0432" w14:textId="77777777" w:rsidR="00E457C8" w:rsidRPr="009844BB" w:rsidRDefault="00E457C8" w:rsidP="00E457C8">
      <w:pPr>
        <w:autoSpaceDE w:val="0"/>
        <w:jc w:val="both"/>
        <w:rPr>
          <w:rFonts w:ascii="Arial" w:hAnsi="Arial" w:cs="Arial"/>
          <w:szCs w:val="24"/>
          <w:lang w:val="fr-FR"/>
        </w:rPr>
      </w:pPr>
      <w:r w:rsidRPr="009844BB">
        <w:rPr>
          <w:rFonts w:ascii="Arial" w:hAnsi="Arial" w:cs="Arial"/>
          <w:szCs w:val="24"/>
          <w:lang w:val="fr-FR"/>
        </w:rPr>
        <w:t>i. A.</w:t>
      </w:r>
    </w:p>
    <w:p w14:paraId="3D14A874" w14:textId="40392BBE" w:rsidR="009D57B5" w:rsidRPr="009D0915" w:rsidRDefault="00E457C8" w:rsidP="009D0915">
      <w:pPr>
        <w:autoSpaceDE w:val="0"/>
        <w:jc w:val="both"/>
        <w:rPr>
          <w:rFonts w:ascii="Arial" w:hAnsi="Arial" w:cs="Arial"/>
          <w:szCs w:val="24"/>
          <w:lang w:val="fr-FR"/>
        </w:rPr>
      </w:pPr>
      <w:r w:rsidRPr="009844BB">
        <w:rPr>
          <w:rFonts w:ascii="Arial" w:hAnsi="Arial" w:cs="Arial"/>
          <w:szCs w:val="24"/>
          <w:lang w:val="fr-FR"/>
        </w:rPr>
        <w:t xml:space="preserve">Sigrid </w:t>
      </w:r>
      <w:r w:rsidR="009D0915">
        <w:rPr>
          <w:rFonts w:ascii="Arial" w:hAnsi="Arial" w:cs="Arial"/>
          <w:szCs w:val="24"/>
          <w:lang w:val="fr-FR"/>
        </w:rPr>
        <w:tab/>
      </w:r>
      <w:proofErr w:type="spellStart"/>
      <w:r w:rsidRPr="009844BB">
        <w:rPr>
          <w:rFonts w:ascii="Arial" w:hAnsi="Arial" w:cs="Arial"/>
          <w:szCs w:val="24"/>
          <w:lang w:val="fr-FR"/>
        </w:rPr>
        <w:t>Witzenberger</w:t>
      </w:r>
      <w:proofErr w:type="spellEnd"/>
      <w:r w:rsidR="009D0915">
        <w:rPr>
          <w:rFonts w:ascii="Arial" w:hAnsi="Arial" w:cs="Arial"/>
          <w:szCs w:val="24"/>
          <w:lang w:val="fr-FR"/>
        </w:rPr>
        <w:br/>
      </w:r>
      <w:proofErr w:type="spellStart"/>
      <w:r w:rsidRPr="009844BB">
        <w:rPr>
          <w:rFonts w:ascii="Arial" w:hAnsi="Arial" w:cs="Arial"/>
          <w:szCs w:val="24"/>
          <w:lang w:val="fr-FR"/>
        </w:rPr>
        <w:t>Wiebke</w:t>
      </w:r>
      <w:proofErr w:type="spellEnd"/>
      <w:r w:rsidRPr="009844BB">
        <w:rPr>
          <w:rFonts w:ascii="Arial" w:hAnsi="Arial" w:cs="Arial"/>
          <w:szCs w:val="24"/>
          <w:lang w:val="fr-FR"/>
        </w:rPr>
        <w:t xml:space="preserve"> </w:t>
      </w:r>
      <w:proofErr w:type="spellStart"/>
      <w:r w:rsidRPr="009844BB">
        <w:rPr>
          <w:rFonts w:ascii="Arial" w:hAnsi="Arial" w:cs="Arial"/>
          <w:szCs w:val="24"/>
          <w:lang w:val="fr-FR"/>
        </w:rPr>
        <w:t>Lübstorf</w:t>
      </w:r>
      <w:proofErr w:type="spellEnd"/>
    </w:p>
    <w:bookmarkEnd w:id="0"/>
    <w:p w14:paraId="47EEC88D" w14:textId="77777777" w:rsidR="003F2FA7" w:rsidRPr="009D57B5" w:rsidRDefault="003F2FA7" w:rsidP="00D9663F">
      <w:pPr>
        <w:rPr>
          <w:rFonts w:ascii="Arial" w:hAnsi="Arial" w:cs="Arial"/>
          <w:szCs w:val="24"/>
        </w:rPr>
      </w:pPr>
    </w:p>
    <w:p w14:paraId="5A0211DB" w14:textId="77777777" w:rsidR="00385A92" w:rsidRPr="009D57B5" w:rsidRDefault="00385A92" w:rsidP="00385A92">
      <w:pPr>
        <w:jc w:val="both"/>
        <w:rPr>
          <w:rFonts w:ascii="Arial" w:hAnsi="Arial" w:cs="Arial"/>
          <w:szCs w:val="24"/>
        </w:rPr>
      </w:pPr>
    </w:p>
    <w:p w14:paraId="304AF360" w14:textId="77777777" w:rsidR="00D77DCE" w:rsidRPr="009D57B5" w:rsidRDefault="00D77DCE" w:rsidP="00D77DCE">
      <w:pPr>
        <w:jc w:val="both"/>
        <w:rPr>
          <w:rFonts w:ascii="Arial" w:hAnsi="Arial" w:cs="Arial"/>
          <w:szCs w:val="24"/>
        </w:rPr>
      </w:pPr>
    </w:p>
    <w:p w14:paraId="222A9B02" w14:textId="77777777" w:rsidR="002937C3" w:rsidRPr="009D57B5" w:rsidRDefault="002937C3" w:rsidP="00470A5F">
      <w:pPr>
        <w:jc w:val="both"/>
        <w:rPr>
          <w:rFonts w:ascii="Arial" w:hAnsi="Arial" w:cs="Arial"/>
          <w:szCs w:val="24"/>
        </w:rPr>
      </w:pPr>
    </w:p>
    <w:p w14:paraId="3029FBC8" w14:textId="77777777" w:rsidR="00485220" w:rsidRPr="009D57B5" w:rsidRDefault="00485220" w:rsidP="00470A5F">
      <w:pPr>
        <w:jc w:val="both"/>
        <w:rPr>
          <w:rFonts w:ascii="Arial" w:hAnsi="Arial" w:cs="Arial"/>
          <w:szCs w:val="24"/>
        </w:rPr>
      </w:pPr>
    </w:p>
    <w:p w14:paraId="3761F600" w14:textId="57D9ACA4" w:rsidR="0087599F" w:rsidRPr="009D57B5" w:rsidRDefault="0087599F" w:rsidP="00470A5F">
      <w:pPr>
        <w:autoSpaceDE w:val="0"/>
        <w:jc w:val="both"/>
        <w:rPr>
          <w:rFonts w:ascii="Arial" w:hAnsi="Arial" w:cs="Arial"/>
          <w:szCs w:val="24"/>
          <w:lang w:val="fr-FR"/>
        </w:rPr>
      </w:pPr>
    </w:p>
    <w:sectPr w:rsidR="0087599F" w:rsidRPr="009D57B5" w:rsidSect="00D4330A">
      <w:footerReference w:type="default" r:id="rId7"/>
      <w:pgSz w:w="11906" w:h="16838"/>
      <w:pgMar w:top="1418" w:right="1134" w:bottom="851" w:left="1418"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3241E" w14:textId="77777777" w:rsidR="00CF7F98" w:rsidRDefault="00CF7F98" w:rsidP="006A7C06">
      <w:r>
        <w:separator/>
      </w:r>
    </w:p>
  </w:endnote>
  <w:endnote w:type="continuationSeparator" w:id="0">
    <w:p w14:paraId="0FA46BB7" w14:textId="77777777" w:rsidR="00CF7F98" w:rsidRDefault="00CF7F98" w:rsidP="006A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Arial;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69762" w14:textId="34ABF649" w:rsidR="006910AD" w:rsidRDefault="00175C3D">
    <w:pPr>
      <w:pStyle w:val="Fuzeile"/>
      <w:ind w:right="360"/>
    </w:pPr>
    <w:r>
      <w:rPr>
        <w:noProof/>
        <w:lang w:eastAsia="de-DE"/>
      </w:rPr>
      <mc:AlternateContent>
        <mc:Choice Requires="wps">
          <w:drawing>
            <wp:inline distT="0" distB="0" distL="0" distR="0" wp14:anchorId="05BEE351" wp14:editId="2794F842">
              <wp:extent cx="76200" cy="179705"/>
              <wp:effectExtent l="0" t="0" r="19050" b="1079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9705"/>
                      </a:xfrm>
                      <a:prstGeom prst="rect">
                        <a:avLst/>
                      </a:prstGeom>
                      <a:solidFill>
                        <a:srgbClr val="FFFFFF">
                          <a:alpha val="0"/>
                        </a:srgbClr>
                      </a:solidFill>
                      <a:ln w="9525">
                        <a:solidFill>
                          <a:srgbClr val="000000"/>
                        </a:solidFill>
                        <a:miter lim="800000"/>
                        <a:headEnd/>
                        <a:tailEnd/>
                      </a:ln>
                    </wps:spPr>
                    <wps:txbx>
                      <w:txbxContent>
                        <w:p w14:paraId="07234EF4" w14:textId="77777777" w:rsidR="006910AD" w:rsidRDefault="009D69CD">
                          <w:pPr>
                            <w:pStyle w:val="Fuzeile"/>
                          </w:pPr>
                          <w:r>
                            <w:fldChar w:fldCharType="begin"/>
                          </w:r>
                          <w:r>
                            <w:instrText>PAGE</w:instrText>
                          </w:r>
                          <w:r>
                            <w:fldChar w:fldCharType="separate"/>
                          </w:r>
                          <w:r w:rsidR="006910AD">
                            <w:rPr>
                              <w:noProof/>
                            </w:rPr>
                            <w:t>1</w:t>
                          </w:r>
                          <w:r>
                            <w:rPr>
                              <w:noProof/>
                            </w:rPr>
                            <w:fldChar w:fldCharType="end"/>
                          </w:r>
                        </w:p>
                      </w:txbxContent>
                    </wps:txbx>
                    <wps:bodyPr rot="0" vert="horz" wrap="square" lIns="9525" tIns="9525" rIns="9525" bIns="9525" anchor="t" anchorCtr="0" upright="1">
                      <a:noAutofit/>
                    </wps:bodyPr>
                  </wps:wsp>
                </a:graphicData>
              </a:graphic>
            </wp:inline>
          </w:drawing>
        </mc:Choice>
        <mc:Fallback>
          <w:pict>
            <v:rect w14:anchorId="05BEE351" id="Rectangle 1" o:spid="_x0000_s1026" style="width:6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">
              <v:fill opacity="0"/>
              <v:textbox inset=".75pt,.75pt,.75pt,.75pt">
                <w:txbxContent>
                  <w:p w14:paraId="07234EF4" w14:textId="77777777" w:rsidR="006910AD" w:rsidRDefault="009D69CD">
                    <w:pPr>
                      <w:pStyle w:val="Fuzeile"/>
                    </w:pPr>
                    <w:r>
                      <w:fldChar w:fldCharType="begin"/>
                    </w:r>
                    <w:r>
                      <w:instrText>PAGE</w:instrText>
                    </w:r>
                    <w:r>
                      <w:fldChar w:fldCharType="separate"/>
                    </w:r>
                    <w:r w:rsidR="006910AD">
                      <w:rPr>
                        <w:noProof/>
                      </w:rPr>
                      <w:t>1</w:t>
                    </w:r>
                    <w:r>
                      <w:rPr>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FD55C" w14:textId="77777777" w:rsidR="00CF7F98" w:rsidRDefault="00CF7F98" w:rsidP="006A7C06">
      <w:r>
        <w:separator/>
      </w:r>
    </w:p>
  </w:footnote>
  <w:footnote w:type="continuationSeparator" w:id="0">
    <w:p w14:paraId="33DCAA40" w14:textId="77777777" w:rsidR="00CF7F98" w:rsidRDefault="00CF7F98" w:rsidP="006A7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1AC7"/>
    <w:multiLevelType w:val="hybridMultilevel"/>
    <w:tmpl w:val="42760292"/>
    <w:lvl w:ilvl="0" w:tplc="E4E846BE">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150D94"/>
    <w:multiLevelType w:val="hybridMultilevel"/>
    <w:tmpl w:val="3E70D3E0"/>
    <w:lvl w:ilvl="0" w:tplc="50006000">
      <w:start w:val="1"/>
      <w:numFmt w:val="decimal"/>
      <w:lvlText w:val="%1."/>
      <w:lvlJc w:val="left"/>
      <w:pPr>
        <w:ind w:left="824" w:hanging="360"/>
      </w:pPr>
      <w:rPr>
        <w:rFonts w:hint="default"/>
      </w:rPr>
    </w:lvl>
    <w:lvl w:ilvl="1" w:tplc="04070019" w:tentative="1">
      <w:start w:val="1"/>
      <w:numFmt w:val="lowerLetter"/>
      <w:lvlText w:val="%2."/>
      <w:lvlJc w:val="left"/>
      <w:pPr>
        <w:ind w:left="1544" w:hanging="360"/>
      </w:pPr>
    </w:lvl>
    <w:lvl w:ilvl="2" w:tplc="0407001B" w:tentative="1">
      <w:start w:val="1"/>
      <w:numFmt w:val="lowerRoman"/>
      <w:lvlText w:val="%3."/>
      <w:lvlJc w:val="right"/>
      <w:pPr>
        <w:ind w:left="2264" w:hanging="180"/>
      </w:pPr>
    </w:lvl>
    <w:lvl w:ilvl="3" w:tplc="0407000F" w:tentative="1">
      <w:start w:val="1"/>
      <w:numFmt w:val="decimal"/>
      <w:lvlText w:val="%4."/>
      <w:lvlJc w:val="left"/>
      <w:pPr>
        <w:ind w:left="2984" w:hanging="360"/>
      </w:pPr>
    </w:lvl>
    <w:lvl w:ilvl="4" w:tplc="04070019" w:tentative="1">
      <w:start w:val="1"/>
      <w:numFmt w:val="lowerLetter"/>
      <w:lvlText w:val="%5."/>
      <w:lvlJc w:val="left"/>
      <w:pPr>
        <w:ind w:left="3704" w:hanging="360"/>
      </w:pPr>
    </w:lvl>
    <w:lvl w:ilvl="5" w:tplc="0407001B" w:tentative="1">
      <w:start w:val="1"/>
      <w:numFmt w:val="lowerRoman"/>
      <w:lvlText w:val="%6."/>
      <w:lvlJc w:val="right"/>
      <w:pPr>
        <w:ind w:left="4424" w:hanging="180"/>
      </w:pPr>
    </w:lvl>
    <w:lvl w:ilvl="6" w:tplc="0407000F" w:tentative="1">
      <w:start w:val="1"/>
      <w:numFmt w:val="decimal"/>
      <w:lvlText w:val="%7."/>
      <w:lvlJc w:val="left"/>
      <w:pPr>
        <w:ind w:left="5144" w:hanging="360"/>
      </w:pPr>
    </w:lvl>
    <w:lvl w:ilvl="7" w:tplc="04070019" w:tentative="1">
      <w:start w:val="1"/>
      <w:numFmt w:val="lowerLetter"/>
      <w:lvlText w:val="%8."/>
      <w:lvlJc w:val="left"/>
      <w:pPr>
        <w:ind w:left="5864" w:hanging="360"/>
      </w:pPr>
    </w:lvl>
    <w:lvl w:ilvl="8" w:tplc="0407001B" w:tentative="1">
      <w:start w:val="1"/>
      <w:numFmt w:val="lowerRoman"/>
      <w:lvlText w:val="%9."/>
      <w:lvlJc w:val="right"/>
      <w:pPr>
        <w:ind w:left="6584" w:hanging="180"/>
      </w:pPr>
    </w:lvl>
  </w:abstractNum>
  <w:abstractNum w:abstractNumId="2" w15:restartNumberingAfterBreak="0">
    <w:nsid w:val="1A724B6A"/>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1C04777A"/>
    <w:multiLevelType w:val="multilevel"/>
    <w:tmpl w:val="C32E6F4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5E2231"/>
    <w:multiLevelType w:val="hybridMultilevel"/>
    <w:tmpl w:val="6DCEDB7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38179F"/>
    <w:multiLevelType w:val="hybridMultilevel"/>
    <w:tmpl w:val="50B219C4"/>
    <w:lvl w:ilvl="0" w:tplc="D9B0E5A4">
      <w:start w:val="4"/>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6" w15:restartNumberingAfterBreak="0">
    <w:nsid w:val="2F8B2E41"/>
    <w:multiLevelType w:val="hybridMultilevel"/>
    <w:tmpl w:val="8F72AF7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B32B8E"/>
    <w:multiLevelType w:val="hybridMultilevel"/>
    <w:tmpl w:val="6DCEDB7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C61B02"/>
    <w:multiLevelType w:val="hybridMultilevel"/>
    <w:tmpl w:val="97FAEC76"/>
    <w:lvl w:ilvl="0" w:tplc="BE4E4490">
      <w:start w:val="1"/>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910750"/>
    <w:multiLevelType w:val="hybridMultilevel"/>
    <w:tmpl w:val="6B480B18"/>
    <w:lvl w:ilvl="0" w:tplc="AFD4F436">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3139DB"/>
    <w:multiLevelType w:val="hybridMultilevel"/>
    <w:tmpl w:val="32B6BBD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6C4F5F"/>
    <w:multiLevelType w:val="hybridMultilevel"/>
    <w:tmpl w:val="6DCEDB7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E5B483F"/>
    <w:multiLevelType w:val="hybridMultilevel"/>
    <w:tmpl w:val="80DCED50"/>
    <w:lvl w:ilvl="0" w:tplc="4C76D95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DD60B5"/>
    <w:multiLevelType w:val="hybridMultilevel"/>
    <w:tmpl w:val="17821F4E"/>
    <w:lvl w:ilvl="0" w:tplc="9FC49B02">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B2175E"/>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16cid:durableId="857352638">
    <w:abstractNumId w:val="2"/>
  </w:num>
  <w:num w:numId="2" w16cid:durableId="364326873">
    <w:abstractNumId w:val="14"/>
  </w:num>
  <w:num w:numId="3" w16cid:durableId="547499965">
    <w:abstractNumId w:val="1"/>
  </w:num>
  <w:num w:numId="4" w16cid:durableId="1339230230">
    <w:abstractNumId w:val="6"/>
  </w:num>
  <w:num w:numId="5" w16cid:durableId="429812477">
    <w:abstractNumId w:val="7"/>
  </w:num>
  <w:num w:numId="6" w16cid:durableId="1002246732">
    <w:abstractNumId w:val="4"/>
  </w:num>
  <w:num w:numId="7" w16cid:durableId="301736366">
    <w:abstractNumId w:val="11"/>
  </w:num>
  <w:num w:numId="8" w16cid:durableId="1955406376">
    <w:abstractNumId w:val="3"/>
  </w:num>
  <w:num w:numId="9" w16cid:durableId="667712621">
    <w:abstractNumId w:val="8"/>
  </w:num>
  <w:num w:numId="10" w16cid:durableId="535582596">
    <w:abstractNumId w:val="10"/>
  </w:num>
  <w:num w:numId="11" w16cid:durableId="1930694209">
    <w:abstractNumId w:val="9"/>
  </w:num>
  <w:num w:numId="12" w16cid:durableId="201603473">
    <w:abstractNumId w:val="13"/>
  </w:num>
  <w:num w:numId="13" w16cid:durableId="191189051">
    <w:abstractNumId w:val="5"/>
  </w:num>
  <w:num w:numId="14" w16cid:durableId="509685423">
    <w:abstractNumId w:val="0"/>
  </w:num>
  <w:num w:numId="15" w16cid:durableId="962543782">
    <w:abstractNumId w:val="12"/>
  </w:num>
  <w:num w:numId="16" w16cid:durableId="1301691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06"/>
    <w:rsid w:val="00002F2A"/>
    <w:rsid w:val="00017687"/>
    <w:rsid w:val="000202DF"/>
    <w:rsid w:val="00023EF3"/>
    <w:rsid w:val="000246EB"/>
    <w:rsid w:val="000507F4"/>
    <w:rsid w:val="000A0158"/>
    <w:rsid w:val="000F414C"/>
    <w:rsid w:val="001012CD"/>
    <w:rsid w:val="00175C3D"/>
    <w:rsid w:val="001836F4"/>
    <w:rsid w:val="001943AF"/>
    <w:rsid w:val="001B0181"/>
    <w:rsid w:val="001C63AB"/>
    <w:rsid w:val="001F0069"/>
    <w:rsid w:val="001F42BE"/>
    <w:rsid w:val="00201B14"/>
    <w:rsid w:val="00204708"/>
    <w:rsid w:val="00211B0D"/>
    <w:rsid w:val="002127F6"/>
    <w:rsid w:val="0021437C"/>
    <w:rsid w:val="00221754"/>
    <w:rsid w:val="002364D8"/>
    <w:rsid w:val="002700BC"/>
    <w:rsid w:val="00280120"/>
    <w:rsid w:val="002909AB"/>
    <w:rsid w:val="00291351"/>
    <w:rsid w:val="002937C3"/>
    <w:rsid w:val="002E5B34"/>
    <w:rsid w:val="002E71E8"/>
    <w:rsid w:val="002F3A4F"/>
    <w:rsid w:val="002F49BE"/>
    <w:rsid w:val="00303316"/>
    <w:rsid w:val="003132CB"/>
    <w:rsid w:val="00317117"/>
    <w:rsid w:val="00384811"/>
    <w:rsid w:val="00385A92"/>
    <w:rsid w:val="003A4EC8"/>
    <w:rsid w:val="003B0CCC"/>
    <w:rsid w:val="003C7452"/>
    <w:rsid w:val="003D5D87"/>
    <w:rsid w:val="003F2FA7"/>
    <w:rsid w:val="00440CF9"/>
    <w:rsid w:val="0045221B"/>
    <w:rsid w:val="00464779"/>
    <w:rsid w:val="00467661"/>
    <w:rsid w:val="004702E2"/>
    <w:rsid w:val="00470A5F"/>
    <w:rsid w:val="00473A27"/>
    <w:rsid w:val="004751F2"/>
    <w:rsid w:val="00477B23"/>
    <w:rsid w:val="004817F0"/>
    <w:rsid w:val="00485220"/>
    <w:rsid w:val="00493B25"/>
    <w:rsid w:val="004B1FFF"/>
    <w:rsid w:val="004D0049"/>
    <w:rsid w:val="004E0D47"/>
    <w:rsid w:val="004E1A02"/>
    <w:rsid w:val="00521CEF"/>
    <w:rsid w:val="0052434C"/>
    <w:rsid w:val="00537258"/>
    <w:rsid w:val="005461CE"/>
    <w:rsid w:val="00546B3A"/>
    <w:rsid w:val="00565119"/>
    <w:rsid w:val="00567F21"/>
    <w:rsid w:val="00583C0F"/>
    <w:rsid w:val="005A3587"/>
    <w:rsid w:val="005B2A03"/>
    <w:rsid w:val="005E6305"/>
    <w:rsid w:val="00667162"/>
    <w:rsid w:val="006910AD"/>
    <w:rsid w:val="006A7C06"/>
    <w:rsid w:val="006B3DC3"/>
    <w:rsid w:val="006C3EE4"/>
    <w:rsid w:val="006C61BA"/>
    <w:rsid w:val="006F3695"/>
    <w:rsid w:val="006F7EE1"/>
    <w:rsid w:val="00703905"/>
    <w:rsid w:val="0071122F"/>
    <w:rsid w:val="007148B9"/>
    <w:rsid w:val="00721B26"/>
    <w:rsid w:val="00722C0D"/>
    <w:rsid w:val="00732B59"/>
    <w:rsid w:val="00735C01"/>
    <w:rsid w:val="00736A58"/>
    <w:rsid w:val="00736C88"/>
    <w:rsid w:val="00767E08"/>
    <w:rsid w:val="0077543F"/>
    <w:rsid w:val="00781CA5"/>
    <w:rsid w:val="00785CA2"/>
    <w:rsid w:val="007B41C6"/>
    <w:rsid w:val="007F3FAF"/>
    <w:rsid w:val="007F53DE"/>
    <w:rsid w:val="00823E6A"/>
    <w:rsid w:val="00830497"/>
    <w:rsid w:val="00832BCD"/>
    <w:rsid w:val="0084736E"/>
    <w:rsid w:val="00873DE4"/>
    <w:rsid w:val="0087599F"/>
    <w:rsid w:val="00881507"/>
    <w:rsid w:val="00882994"/>
    <w:rsid w:val="00897EAB"/>
    <w:rsid w:val="008A21B6"/>
    <w:rsid w:val="008B7108"/>
    <w:rsid w:val="008C3011"/>
    <w:rsid w:val="008C5242"/>
    <w:rsid w:val="008C5AE2"/>
    <w:rsid w:val="008D006D"/>
    <w:rsid w:val="008E7592"/>
    <w:rsid w:val="0092406A"/>
    <w:rsid w:val="00934410"/>
    <w:rsid w:val="009522D2"/>
    <w:rsid w:val="009844BB"/>
    <w:rsid w:val="009B1B17"/>
    <w:rsid w:val="009D0915"/>
    <w:rsid w:val="009D4F55"/>
    <w:rsid w:val="009D57B5"/>
    <w:rsid w:val="009D69CD"/>
    <w:rsid w:val="009F4A8B"/>
    <w:rsid w:val="00A370E5"/>
    <w:rsid w:val="00A44E01"/>
    <w:rsid w:val="00A71581"/>
    <w:rsid w:val="00A8393E"/>
    <w:rsid w:val="00AA4360"/>
    <w:rsid w:val="00AB2B91"/>
    <w:rsid w:val="00AC3FD2"/>
    <w:rsid w:val="00AD1AA5"/>
    <w:rsid w:val="00AE6BE3"/>
    <w:rsid w:val="00B13F98"/>
    <w:rsid w:val="00B20D1D"/>
    <w:rsid w:val="00B23736"/>
    <w:rsid w:val="00B56F67"/>
    <w:rsid w:val="00B61776"/>
    <w:rsid w:val="00B62260"/>
    <w:rsid w:val="00BD4D58"/>
    <w:rsid w:val="00BD6B91"/>
    <w:rsid w:val="00C03EEC"/>
    <w:rsid w:val="00C264F6"/>
    <w:rsid w:val="00C76FF2"/>
    <w:rsid w:val="00C96C72"/>
    <w:rsid w:val="00CA1ADD"/>
    <w:rsid w:val="00CF7F98"/>
    <w:rsid w:val="00D1612C"/>
    <w:rsid w:val="00D2175C"/>
    <w:rsid w:val="00D2361C"/>
    <w:rsid w:val="00D2484B"/>
    <w:rsid w:val="00D354CF"/>
    <w:rsid w:val="00D362B8"/>
    <w:rsid w:val="00D374DE"/>
    <w:rsid w:val="00D4330A"/>
    <w:rsid w:val="00D54593"/>
    <w:rsid w:val="00D558C8"/>
    <w:rsid w:val="00D77DCE"/>
    <w:rsid w:val="00D84F18"/>
    <w:rsid w:val="00D9168A"/>
    <w:rsid w:val="00D93BE0"/>
    <w:rsid w:val="00D9663F"/>
    <w:rsid w:val="00DB023B"/>
    <w:rsid w:val="00DB1109"/>
    <w:rsid w:val="00DC5AFC"/>
    <w:rsid w:val="00E110C5"/>
    <w:rsid w:val="00E21970"/>
    <w:rsid w:val="00E2461D"/>
    <w:rsid w:val="00E30BE7"/>
    <w:rsid w:val="00E35A9A"/>
    <w:rsid w:val="00E364BB"/>
    <w:rsid w:val="00E457C8"/>
    <w:rsid w:val="00EB3EA2"/>
    <w:rsid w:val="00EC3EB7"/>
    <w:rsid w:val="00EC7962"/>
    <w:rsid w:val="00F42158"/>
    <w:rsid w:val="00F457D2"/>
    <w:rsid w:val="00F529A0"/>
    <w:rsid w:val="00F944C1"/>
    <w:rsid w:val="00FE7168"/>
    <w:rsid w:val="00FE7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AD8053"/>
  <w15:docId w15:val="{4C600FC5-CDD3-4763-909A-E2B0C7BC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7C06"/>
    <w:rPr>
      <w:rFonts w:cs="Times New Roman"/>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uiPriority w:val="99"/>
    <w:rsid w:val="006A7C06"/>
    <w:rPr>
      <w:rFonts w:ascii="Symbol" w:hAnsi="Symbol"/>
    </w:rPr>
  </w:style>
  <w:style w:type="character" w:customStyle="1" w:styleId="WW8Num2z1">
    <w:name w:val="WW8Num2z1"/>
    <w:uiPriority w:val="99"/>
    <w:rsid w:val="006A7C06"/>
    <w:rPr>
      <w:rFonts w:ascii="Courier New" w:hAnsi="Courier New"/>
    </w:rPr>
  </w:style>
  <w:style w:type="character" w:customStyle="1" w:styleId="WW8Num2z2">
    <w:name w:val="WW8Num2z2"/>
    <w:uiPriority w:val="99"/>
    <w:rsid w:val="006A7C06"/>
    <w:rPr>
      <w:rFonts w:ascii="Wingdings" w:hAnsi="Wingdings"/>
    </w:rPr>
  </w:style>
  <w:style w:type="character" w:customStyle="1" w:styleId="WW8Num3z0">
    <w:name w:val="WW8Num3z0"/>
    <w:uiPriority w:val="99"/>
    <w:rsid w:val="006A7C06"/>
    <w:rPr>
      <w:rFonts w:ascii="Symbol" w:hAnsi="Symbol"/>
    </w:rPr>
  </w:style>
  <w:style w:type="character" w:customStyle="1" w:styleId="WW8Num6z0">
    <w:name w:val="WW8Num6z0"/>
    <w:uiPriority w:val="99"/>
    <w:rsid w:val="006A7C06"/>
    <w:rPr>
      <w:rFonts w:ascii="Symbol" w:hAnsi="Symbol"/>
    </w:rPr>
  </w:style>
  <w:style w:type="character" w:customStyle="1" w:styleId="WW-Absatz-Standardschriftart">
    <w:name w:val="WW-Absatz-Standardschriftart"/>
    <w:uiPriority w:val="99"/>
    <w:rsid w:val="006A7C06"/>
  </w:style>
  <w:style w:type="character" w:customStyle="1" w:styleId="Seitennummer">
    <w:name w:val="Seitennummer"/>
    <w:uiPriority w:val="99"/>
    <w:rsid w:val="006A7C06"/>
    <w:rPr>
      <w:rFonts w:cs="Times New Roman"/>
    </w:rPr>
  </w:style>
  <w:style w:type="character" w:customStyle="1" w:styleId="Internetverknpfung">
    <w:name w:val="Internetverknüpfung"/>
    <w:uiPriority w:val="99"/>
    <w:rsid w:val="006A7C06"/>
    <w:rPr>
      <w:rFonts w:cs="Times New Roman"/>
      <w:color w:val="0000FF"/>
      <w:u w:val="single"/>
    </w:rPr>
  </w:style>
  <w:style w:type="character" w:customStyle="1" w:styleId="Nummerierungszeichen">
    <w:name w:val="Nummerierungszeichen"/>
    <w:uiPriority w:val="99"/>
    <w:rsid w:val="006A7C06"/>
  </w:style>
  <w:style w:type="paragraph" w:customStyle="1" w:styleId="berschrift">
    <w:name w:val="Überschrift"/>
    <w:basedOn w:val="Standard"/>
    <w:next w:val="Textkrper"/>
    <w:uiPriority w:val="99"/>
    <w:rsid w:val="006A7C06"/>
    <w:pPr>
      <w:keepNext/>
      <w:spacing w:before="240" w:after="120"/>
    </w:pPr>
    <w:rPr>
      <w:rFonts w:ascii="Arial" w:hAnsi="Arial" w:cs="Mangal"/>
      <w:sz w:val="28"/>
      <w:szCs w:val="28"/>
    </w:rPr>
  </w:style>
  <w:style w:type="paragraph" w:styleId="Textkrper">
    <w:name w:val="Body Text"/>
    <w:basedOn w:val="Standard"/>
    <w:link w:val="TextkrperZchn"/>
    <w:uiPriority w:val="99"/>
    <w:rsid w:val="006A7C06"/>
    <w:pPr>
      <w:tabs>
        <w:tab w:val="right" w:pos="9582"/>
      </w:tabs>
      <w:jc w:val="both"/>
    </w:pPr>
    <w:rPr>
      <w:rFonts w:ascii="Arial" w:hAnsi="Arial"/>
      <w:sz w:val="22"/>
    </w:rPr>
  </w:style>
  <w:style w:type="character" w:customStyle="1" w:styleId="TextkrperZchn">
    <w:name w:val="Textkörper Zchn"/>
    <w:link w:val="Textkrper"/>
    <w:uiPriority w:val="99"/>
    <w:semiHidden/>
    <w:rsid w:val="00521E18"/>
    <w:rPr>
      <w:rFonts w:cs="Times New Roman"/>
      <w:sz w:val="24"/>
      <w:szCs w:val="20"/>
      <w:lang w:eastAsia="zh-CN"/>
    </w:rPr>
  </w:style>
  <w:style w:type="paragraph" w:styleId="Liste">
    <w:name w:val="List"/>
    <w:basedOn w:val="Textkrper"/>
    <w:uiPriority w:val="99"/>
    <w:rsid w:val="006A7C06"/>
    <w:rPr>
      <w:rFonts w:cs="Mangal"/>
    </w:rPr>
  </w:style>
  <w:style w:type="paragraph" w:styleId="Beschriftung">
    <w:name w:val="caption"/>
    <w:basedOn w:val="Standard"/>
    <w:uiPriority w:val="99"/>
    <w:qFormat/>
    <w:rsid w:val="006A7C06"/>
    <w:pPr>
      <w:suppressLineNumbers/>
      <w:spacing w:before="120" w:after="120"/>
    </w:pPr>
    <w:rPr>
      <w:rFonts w:cs="Mangal"/>
      <w:i/>
      <w:iCs/>
      <w:szCs w:val="24"/>
    </w:rPr>
  </w:style>
  <w:style w:type="paragraph" w:customStyle="1" w:styleId="Verzeichnis">
    <w:name w:val="Verzeichnis"/>
    <w:basedOn w:val="Standard"/>
    <w:uiPriority w:val="99"/>
    <w:rsid w:val="006A7C06"/>
    <w:pPr>
      <w:suppressLineNumbers/>
    </w:pPr>
    <w:rPr>
      <w:rFonts w:cs="Mangal"/>
    </w:rPr>
  </w:style>
  <w:style w:type="paragraph" w:styleId="Fuzeile">
    <w:name w:val="footer"/>
    <w:basedOn w:val="Standard"/>
    <w:link w:val="FuzeileZchn"/>
    <w:uiPriority w:val="99"/>
    <w:rsid w:val="006A7C06"/>
    <w:pPr>
      <w:tabs>
        <w:tab w:val="center" w:pos="4536"/>
        <w:tab w:val="right" w:pos="9072"/>
      </w:tabs>
    </w:pPr>
  </w:style>
  <w:style w:type="character" w:customStyle="1" w:styleId="FuzeileZchn">
    <w:name w:val="Fußzeile Zchn"/>
    <w:link w:val="Fuzeile"/>
    <w:uiPriority w:val="99"/>
    <w:semiHidden/>
    <w:rsid w:val="00521E18"/>
    <w:rPr>
      <w:rFonts w:cs="Times New Roman"/>
      <w:sz w:val="24"/>
      <w:szCs w:val="20"/>
      <w:lang w:eastAsia="zh-CN"/>
    </w:rPr>
  </w:style>
  <w:style w:type="paragraph" w:styleId="Dokumentstruktur">
    <w:name w:val="Document Map"/>
    <w:basedOn w:val="Standard"/>
    <w:link w:val="DokumentstrukturZchn"/>
    <w:uiPriority w:val="99"/>
    <w:rsid w:val="006A7C06"/>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521E18"/>
    <w:rPr>
      <w:rFonts w:cs="Times New Roman"/>
      <w:sz w:val="0"/>
      <w:szCs w:val="0"/>
      <w:lang w:eastAsia="zh-CN"/>
    </w:rPr>
  </w:style>
  <w:style w:type="paragraph" w:customStyle="1" w:styleId="Tabelleninhalt">
    <w:name w:val="Tabelleninhalt"/>
    <w:basedOn w:val="Standard"/>
    <w:uiPriority w:val="99"/>
    <w:rsid w:val="006A7C06"/>
    <w:pPr>
      <w:suppressLineNumbers/>
    </w:pPr>
  </w:style>
  <w:style w:type="paragraph" w:customStyle="1" w:styleId="Tabellenberschrift">
    <w:name w:val="Tabellenüberschrift"/>
    <w:basedOn w:val="Tabelleninhalt"/>
    <w:uiPriority w:val="99"/>
    <w:rsid w:val="006A7C06"/>
    <w:pPr>
      <w:jc w:val="center"/>
    </w:pPr>
    <w:rPr>
      <w:b/>
      <w:bCs/>
    </w:rPr>
  </w:style>
  <w:style w:type="paragraph" w:customStyle="1" w:styleId="Rahmeninhalt">
    <w:name w:val="Rahmeninhalt"/>
    <w:basedOn w:val="Textkrper"/>
    <w:uiPriority w:val="99"/>
    <w:rsid w:val="006A7C06"/>
  </w:style>
  <w:style w:type="paragraph" w:styleId="Kopfzeile">
    <w:name w:val="header"/>
    <w:basedOn w:val="Standard"/>
    <w:link w:val="KopfzeileZchn"/>
    <w:uiPriority w:val="99"/>
    <w:rsid w:val="006A7C06"/>
    <w:pPr>
      <w:suppressLineNumbers/>
      <w:tabs>
        <w:tab w:val="center" w:pos="4819"/>
        <w:tab w:val="right" w:pos="9638"/>
      </w:tabs>
    </w:pPr>
  </w:style>
  <w:style w:type="character" w:customStyle="1" w:styleId="KopfzeileZchn">
    <w:name w:val="Kopfzeile Zchn"/>
    <w:link w:val="Kopfzeile"/>
    <w:uiPriority w:val="99"/>
    <w:semiHidden/>
    <w:rsid w:val="00521E18"/>
    <w:rPr>
      <w:rFonts w:cs="Times New Roman"/>
      <w:sz w:val="24"/>
      <w:szCs w:val="20"/>
      <w:lang w:eastAsia="zh-CN"/>
    </w:rPr>
  </w:style>
  <w:style w:type="paragraph" w:styleId="Listenabsatz">
    <w:name w:val="List Paragraph"/>
    <w:basedOn w:val="Standard"/>
    <w:uiPriority w:val="34"/>
    <w:qFormat/>
    <w:rsid w:val="00D77DCE"/>
    <w:pPr>
      <w:ind w:left="720"/>
      <w:contextualSpacing/>
    </w:pPr>
  </w:style>
  <w:style w:type="character" w:styleId="Kommentarzeichen">
    <w:name w:val="annotation reference"/>
    <w:basedOn w:val="Absatz-Standardschriftart"/>
    <w:uiPriority w:val="99"/>
    <w:semiHidden/>
    <w:unhideWhenUsed/>
    <w:rsid w:val="00385A92"/>
    <w:rPr>
      <w:sz w:val="16"/>
      <w:szCs w:val="16"/>
    </w:rPr>
  </w:style>
  <w:style w:type="paragraph" w:styleId="Kommentartext">
    <w:name w:val="annotation text"/>
    <w:basedOn w:val="Standard"/>
    <w:link w:val="KommentartextZchn"/>
    <w:uiPriority w:val="99"/>
    <w:semiHidden/>
    <w:unhideWhenUsed/>
    <w:rsid w:val="00385A92"/>
    <w:rPr>
      <w:sz w:val="20"/>
    </w:rPr>
  </w:style>
  <w:style w:type="character" w:customStyle="1" w:styleId="KommentartextZchn">
    <w:name w:val="Kommentartext Zchn"/>
    <w:basedOn w:val="Absatz-Standardschriftart"/>
    <w:link w:val="Kommentartext"/>
    <w:uiPriority w:val="99"/>
    <w:semiHidden/>
    <w:rsid w:val="00385A92"/>
    <w:rPr>
      <w:rFonts w:cs="Times New Roman"/>
      <w:lang w:eastAsia="zh-CN"/>
    </w:rPr>
  </w:style>
  <w:style w:type="character" w:styleId="Hyperlink">
    <w:name w:val="Hyperlink"/>
    <w:basedOn w:val="Absatz-Standardschriftart"/>
    <w:uiPriority w:val="99"/>
    <w:unhideWhenUsed/>
    <w:rsid w:val="008A21B6"/>
    <w:rPr>
      <w:color w:val="0000FF" w:themeColor="hyperlink"/>
      <w:u w:val="single"/>
    </w:rPr>
  </w:style>
  <w:style w:type="character" w:styleId="NichtaufgelsteErwhnung">
    <w:name w:val="Unresolved Mention"/>
    <w:basedOn w:val="Absatz-Standardschriftart"/>
    <w:uiPriority w:val="99"/>
    <w:semiHidden/>
    <w:unhideWhenUsed/>
    <w:rsid w:val="008A21B6"/>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E457C8"/>
    <w:rPr>
      <w:b/>
      <w:bCs/>
    </w:rPr>
  </w:style>
  <w:style w:type="character" w:customStyle="1" w:styleId="KommentarthemaZchn">
    <w:name w:val="Kommentarthema Zchn"/>
    <w:basedOn w:val="KommentartextZchn"/>
    <w:link w:val="Kommentarthema"/>
    <w:uiPriority w:val="99"/>
    <w:semiHidden/>
    <w:rsid w:val="00E457C8"/>
    <w:rPr>
      <w:rFonts w:cs="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75824">
      <w:bodyDiv w:val="1"/>
      <w:marLeft w:val="0"/>
      <w:marRight w:val="0"/>
      <w:marTop w:val="0"/>
      <w:marBottom w:val="0"/>
      <w:divBdr>
        <w:top w:val="none" w:sz="0" w:space="0" w:color="auto"/>
        <w:left w:val="none" w:sz="0" w:space="0" w:color="auto"/>
        <w:bottom w:val="none" w:sz="0" w:space="0" w:color="auto"/>
        <w:right w:val="none" w:sz="0" w:space="0" w:color="auto"/>
      </w:divBdr>
    </w:div>
    <w:div w:id="608783852">
      <w:bodyDiv w:val="1"/>
      <w:marLeft w:val="0"/>
      <w:marRight w:val="0"/>
      <w:marTop w:val="0"/>
      <w:marBottom w:val="0"/>
      <w:divBdr>
        <w:top w:val="none" w:sz="0" w:space="0" w:color="auto"/>
        <w:left w:val="none" w:sz="0" w:space="0" w:color="auto"/>
        <w:bottom w:val="none" w:sz="0" w:space="0" w:color="auto"/>
        <w:right w:val="none" w:sz="0" w:space="0" w:color="auto"/>
      </w:divBdr>
    </w:div>
    <w:div w:id="608976848">
      <w:bodyDiv w:val="1"/>
      <w:marLeft w:val="0"/>
      <w:marRight w:val="0"/>
      <w:marTop w:val="0"/>
      <w:marBottom w:val="0"/>
      <w:divBdr>
        <w:top w:val="none" w:sz="0" w:space="0" w:color="auto"/>
        <w:left w:val="none" w:sz="0" w:space="0" w:color="auto"/>
        <w:bottom w:val="none" w:sz="0" w:space="0" w:color="auto"/>
        <w:right w:val="none" w:sz="0" w:space="0" w:color="auto"/>
      </w:divBdr>
    </w:div>
    <w:div w:id="643895170">
      <w:bodyDiv w:val="1"/>
      <w:marLeft w:val="0"/>
      <w:marRight w:val="0"/>
      <w:marTop w:val="0"/>
      <w:marBottom w:val="0"/>
      <w:divBdr>
        <w:top w:val="none" w:sz="0" w:space="0" w:color="auto"/>
        <w:left w:val="none" w:sz="0" w:space="0" w:color="auto"/>
        <w:bottom w:val="none" w:sz="0" w:space="0" w:color="auto"/>
        <w:right w:val="none" w:sz="0" w:space="0" w:color="auto"/>
      </w:divBdr>
    </w:div>
    <w:div w:id="685717756">
      <w:bodyDiv w:val="1"/>
      <w:marLeft w:val="0"/>
      <w:marRight w:val="0"/>
      <w:marTop w:val="0"/>
      <w:marBottom w:val="0"/>
      <w:divBdr>
        <w:top w:val="none" w:sz="0" w:space="0" w:color="auto"/>
        <w:left w:val="none" w:sz="0" w:space="0" w:color="auto"/>
        <w:bottom w:val="none" w:sz="0" w:space="0" w:color="auto"/>
        <w:right w:val="none" w:sz="0" w:space="0" w:color="auto"/>
      </w:divBdr>
    </w:div>
    <w:div w:id="1546480252">
      <w:bodyDiv w:val="1"/>
      <w:marLeft w:val="0"/>
      <w:marRight w:val="0"/>
      <w:marTop w:val="0"/>
      <w:marBottom w:val="0"/>
      <w:divBdr>
        <w:top w:val="none" w:sz="0" w:space="0" w:color="auto"/>
        <w:left w:val="none" w:sz="0" w:space="0" w:color="auto"/>
        <w:bottom w:val="none" w:sz="0" w:space="0" w:color="auto"/>
        <w:right w:val="none" w:sz="0" w:space="0" w:color="auto"/>
      </w:divBdr>
    </w:div>
    <w:div w:id="1693140458">
      <w:bodyDiv w:val="1"/>
      <w:marLeft w:val="0"/>
      <w:marRight w:val="0"/>
      <w:marTop w:val="0"/>
      <w:marBottom w:val="0"/>
      <w:divBdr>
        <w:top w:val="none" w:sz="0" w:space="0" w:color="auto"/>
        <w:left w:val="none" w:sz="0" w:space="0" w:color="auto"/>
        <w:bottom w:val="none" w:sz="0" w:space="0" w:color="auto"/>
        <w:right w:val="none" w:sz="0" w:space="0" w:color="auto"/>
      </w:divBdr>
    </w:div>
    <w:div w:id="18504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4647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BOTANISCHE VEREINIGUNG für NATURSCHUTZ</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BOTANISCHE VEREINIGUNG für NATURSCHUTZ</dc:title>
  <dc:subject/>
  <dc:creator>Siggi PC</dc:creator>
  <cp:keywords/>
  <dc:description/>
  <cp:lastModifiedBy>Siggi PC</cp:lastModifiedBy>
  <cp:revision>18</cp:revision>
  <dcterms:created xsi:type="dcterms:W3CDTF">2021-05-19T15:06:00Z</dcterms:created>
  <dcterms:modified xsi:type="dcterms:W3CDTF">2024-07-20T12:07:00Z</dcterms:modified>
</cp:coreProperties>
</file>